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12" w:rsidRPr="00285A12" w:rsidRDefault="004F4401" w:rsidP="00285A12">
      <w:pPr>
        <w:pStyle w:val="NoSpacing"/>
        <w:jc w:val="center"/>
        <w:rPr>
          <w:b/>
          <w:sz w:val="36"/>
          <w:szCs w:val="24"/>
        </w:rPr>
      </w:pPr>
      <w:r>
        <w:rPr>
          <w:b/>
          <w:sz w:val="40"/>
          <w:szCs w:val="40"/>
          <w:lang w:eastAsia="en-GB"/>
        </w:rPr>
        <w:t xml:space="preserve"> </w:t>
      </w:r>
      <w:r w:rsidR="00727AFA">
        <w:rPr>
          <w:b/>
          <w:sz w:val="40"/>
          <w:szCs w:val="40"/>
          <w:lang w:eastAsia="en-GB"/>
        </w:rPr>
        <w:t xml:space="preserve"> </w:t>
      </w:r>
      <w:r w:rsidR="00285A12" w:rsidRPr="00285A12">
        <w:rPr>
          <w:b/>
          <w:sz w:val="36"/>
          <w:szCs w:val="24"/>
          <w:lang w:eastAsia="en-GB"/>
        </w:rPr>
        <w:t>Horton Parish Council</w:t>
      </w:r>
    </w:p>
    <w:p w:rsidR="00285A12" w:rsidRPr="00F150E4" w:rsidRDefault="00285A12" w:rsidP="00285A12">
      <w:pPr>
        <w:pStyle w:val="NoSpacing"/>
        <w:jc w:val="center"/>
        <w:rPr>
          <w:b/>
          <w:i/>
          <w:iCs/>
          <w:sz w:val="24"/>
          <w:szCs w:val="24"/>
          <w:lang w:eastAsia="en-GB"/>
        </w:rPr>
      </w:pPr>
      <w:r w:rsidRPr="00F150E4">
        <w:rPr>
          <w:b/>
          <w:color w:val="FF0000"/>
          <w:sz w:val="24"/>
          <w:szCs w:val="24"/>
          <w:lang w:eastAsia="en-GB"/>
        </w:rPr>
        <w:t xml:space="preserve">VIRTUAL </w:t>
      </w:r>
      <w:r w:rsidRPr="00F150E4">
        <w:rPr>
          <w:b/>
          <w:sz w:val="24"/>
          <w:szCs w:val="24"/>
          <w:lang w:eastAsia="en-GB"/>
        </w:rPr>
        <w:t xml:space="preserve">MEETING </w:t>
      </w:r>
      <w:r w:rsidRPr="00E26F27">
        <w:rPr>
          <w:szCs w:val="24"/>
          <w:lang w:eastAsia="en-GB"/>
        </w:rPr>
        <w:t>on</w:t>
      </w:r>
      <w:r>
        <w:rPr>
          <w:szCs w:val="24"/>
          <w:lang w:eastAsia="en-GB"/>
        </w:rPr>
        <w:t xml:space="preserve"> </w:t>
      </w:r>
      <w:r w:rsidRPr="00F150E4">
        <w:rPr>
          <w:b/>
          <w:sz w:val="24"/>
          <w:szCs w:val="24"/>
          <w:lang w:eastAsia="en-GB"/>
        </w:rPr>
        <w:t xml:space="preserve">Tuesday </w:t>
      </w:r>
      <w:r w:rsidR="00BA1C88">
        <w:rPr>
          <w:b/>
          <w:sz w:val="24"/>
          <w:szCs w:val="24"/>
          <w:lang w:eastAsia="en-GB"/>
        </w:rPr>
        <w:t>23</w:t>
      </w:r>
      <w:r w:rsidR="00BA1C88" w:rsidRPr="00BA1C88">
        <w:rPr>
          <w:b/>
          <w:sz w:val="24"/>
          <w:szCs w:val="24"/>
          <w:vertAlign w:val="superscript"/>
          <w:lang w:eastAsia="en-GB"/>
        </w:rPr>
        <w:t>rd</w:t>
      </w:r>
      <w:r w:rsidR="00BA1C88">
        <w:rPr>
          <w:b/>
          <w:sz w:val="24"/>
          <w:szCs w:val="24"/>
          <w:lang w:eastAsia="en-GB"/>
        </w:rPr>
        <w:t xml:space="preserve"> </w:t>
      </w:r>
      <w:r w:rsidR="00325456">
        <w:rPr>
          <w:b/>
          <w:sz w:val="24"/>
          <w:szCs w:val="24"/>
          <w:lang w:eastAsia="en-GB"/>
        </w:rPr>
        <w:t>March</w:t>
      </w:r>
      <w:r>
        <w:rPr>
          <w:b/>
          <w:sz w:val="24"/>
          <w:szCs w:val="24"/>
          <w:lang w:eastAsia="en-GB"/>
        </w:rPr>
        <w:t xml:space="preserve"> 2021</w:t>
      </w:r>
    </w:p>
    <w:p w:rsidR="00D054DB" w:rsidRPr="00682950" w:rsidRDefault="00D054DB" w:rsidP="00285A12">
      <w:pPr>
        <w:pStyle w:val="NoSpacing"/>
        <w:jc w:val="center"/>
        <w:rPr>
          <w:rFonts w:ascii="Calibri" w:eastAsia="Times New Roman" w:hAnsi="Calibri" w:cs="Times New Roman"/>
          <w:b/>
          <w:bCs/>
          <w:color w:val="000000"/>
          <w:sz w:val="24"/>
          <w:szCs w:val="24"/>
          <w:lang w:eastAsia="en-GB"/>
        </w:rPr>
      </w:pPr>
    </w:p>
    <w:p w:rsidR="006E421B" w:rsidRPr="00BB3BAA" w:rsidRDefault="00D054DB" w:rsidP="00285A12">
      <w:pPr>
        <w:pStyle w:val="NoSpacing"/>
        <w:jc w:val="center"/>
        <w:rPr>
          <w:rFonts w:ascii="Calibri" w:eastAsia="Times New Roman" w:hAnsi="Calibri" w:cs="Times New Roman"/>
          <w:b/>
          <w:bCs/>
          <w:color w:val="000000"/>
          <w:sz w:val="40"/>
          <w:szCs w:val="24"/>
          <w:lang w:eastAsia="en-GB"/>
        </w:rPr>
      </w:pPr>
      <w:r>
        <w:rPr>
          <w:rFonts w:ascii="Calibri" w:eastAsia="Times New Roman" w:hAnsi="Calibri" w:cs="Times New Roman"/>
          <w:b/>
          <w:bCs/>
          <w:color w:val="000000"/>
          <w:sz w:val="40"/>
          <w:szCs w:val="24"/>
          <w:lang w:eastAsia="en-GB"/>
        </w:rPr>
        <w:t>Minutes</w:t>
      </w:r>
    </w:p>
    <w:p w:rsidR="00707B1E" w:rsidRPr="00707B1E" w:rsidRDefault="00707B1E" w:rsidP="00707B1E">
      <w:pPr>
        <w:pStyle w:val="NoSpacing"/>
        <w:rPr>
          <w:rFonts w:eastAsia="Times New Roman" w:cs="Times New Roman"/>
          <w:b/>
          <w:bCs/>
          <w:color w:val="000000"/>
          <w:szCs w:val="16"/>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6"/>
        <w:gridCol w:w="445"/>
        <w:gridCol w:w="283"/>
        <w:gridCol w:w="284"/>
        <w:gridCol w:w="2268"/>
        <w:gridCol w:w="1701"/>
        <w:gridCol w:w="283"/>
        <w:gridCol w:w="2268"/>
        <w:gridCol w:w="142"/>
        <w:gridCol w:w="1276"/>
        <w:gridCol w:w="709"/>
      </w:tblGrid>
      <w:tr w:rsidR="001F2F45" w:rsidRPr="00193AA3" w:rsidTr="00732F69">
        <w:trPr>
          <w:trHeight w:val="171"/>
        </w:trPr>
        <w:tc>
          <w:tcPr>
            <w:tcW w:w="675" w:type="dxa"/>
            <w:shd w:val="clear" w:color="auto" w:fill="BFBFBF" w:themeFill="background1" w:themeFillShade="BF"/>
            <w:noWrap/>
            <w:hideMark/>
          </w:tcPr>
          <w:p w:rsidR="00306130" w:rsidRPr="009834B3" w:rsidRDefault="00306130"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#01</w:t>
            </w:r>
          </w:p>
        </w:tc>
        <w:tc>
          <w:tcPr>
            <w:tcW w:w="406" w:type="dxa"/>
            <w:shd w:val="clear" w:color="auto" w:fill="BFBFBF" w:themeFill="background1" w:themeFillShade="BF"/>
            <w:noWrap/>
            <w:hideMark/>
          </w:tcPr>
          <w:p w:rsidR="00306130" w:rsidRPr="00D054DB" w:rsidRDefault="00306130" w:rsidP="008108B2">
            <w:pPr>
              <w:spacing w:after="0" w:line="240" w:lineRule="auto"/>
              <w:jc w:val="center"/>
              <w:rPr>
                <w:rFonts w:eastAsia="Times New Roman" w:cs="Times New Roman"/>
                <w:b/>
                <w:bCs/>
                <w:lang w:eastAsia="en-GB"/>
              </w:rPr>
            </w:pPr>
          </w:p>
        </w:tc>
        <w:tc>
          <w:tcPr>
            <w:tcW w:w="8950" w:type="dxa"/>
            <w:gridSpan w:val="9"/>
            <w:tcBorders>
              <w:bottom w:val="single" w:sz="4" w:space="0" w:color="auto"/>
              <w:right w:val="single" w:sz="4" w:space="0" w:color="auto"/>
            </w:tcBorders>
            <w:shd w:val="clear" w:color="auto" w:fill="BFBFBF" w:themeFill="background1" w:themeFillShade="BF"/>
            <w:noWrap/>
            <w:hideMark/>
          </w:tcPr>
          <w:p w:rsidR="00306130" w:rsidRPr="00193AA3" w:rsidRDefault="008B6BE8" w:rsidP="008B6BE8">
            <w:pPr>
              <w:spacing w:after="0" w:line="240" w:lineRule="auto"/>
              <w:rPr>
                <w:rFonts w:eastAsia="Times New Roman" w:cs="Times New Roman"/>
                <w:b/>
                <w:bCs/>
                <w:lang w:eastAsia="en-GB"/>
              </w:rPr>
            </w:pPr>
            <w:r w:rsidRPr="00193AA3">
              <w:rPr>
                <w:rFonts w:eastAsia="Times New Roman" w:cs="Times New Roman"/>
                <w:b/>
                <w:bCs/>
                <w:lang w:eastAsia="en-GB"/>
              </w:rPr>
              <w:t>Councillors</w:t>
            </w:r>
          </w:p>
        </w:tc>
        <w:tc>
          <w:tcPr>
            <w:tcW w:w="709" w:type="dxa"/>
            <w:tcBorders>
              <w:left w:val="single" w:sz="4" w:space="0" w:color="auto"/>
              <w:bottom w:val="single" w:sz="4" w:space="0" w:color="auto"/>
            </w:tcBorders>
            <w:shd w:val="clear" w:color="auto" w:fill="BFBFBF" w:themeFill="background1" w:themeFillShade="BF"/>
          </w:tcPr>
          <w:p w:rsidR="00306130" w:rsidRPr="00DB34C1" w:rsidRDefault="00306130" w:rsidP="00CE70F5">
            <w:pPr>
              <w:spacing w:after="0" w:line="240" w:lineRule="auto"/>
              <w:jc w:val="center"/>
              <w:rPr>
                <w:rFonts w:eastAsia="Times New Roman" w:cs="Times New Roman"/>
                <w:bCs/>
                <w:lang w:eastAsia="en-GB"/>
              </w:rPr>
            </w:pPr>
          </w:p>
        </w:tc>
      </w:tr>
      <w:tr w:rsidR="008B6BE8" w:rsidRPr="00267E73" w:rsidTr="00732F69">
        <w:trPr>
          <w:trHeight w:val="202"/>
        </w:trPr>
        <w:tc>
          <w:tcPr>
            <w:tcW w:w="675" w:type="dxa"/>
            <w:shd w:val="clear" w:color="auto" w:fill="auto"/>
            <w:noWrap/>
          </w:tcPr>
          <w:p w:rsidR="008B6BE8" w:rsidRPr="00267E73" w:rsidRDefault="008B6BE8" w:rsidP="009834B3">
            <w:pPr>
              <w:spacing w:after="0" w:line="240" w:lineRule="auto"/>
              <w:jc w:val="center"/>
              <w:rPr>
                <w:rFonts w:eastAsia="Times New Roman" w:cs="Times New Roman"/>
                <w:bCs/>
                <w:lang w:eastAsia="en-GB"/>
              </w:rPr>
            </w:pPr>
          </w:p>
        </w:tc>
        <w:tc>
          <w:tcPr>
            <w:tcW w:w="406" w:type="dxa"/>
            <w:shd w:val="clear" w:color="auto" w:fill="auto"/>
            <w:noWrap/>
          </w:tcPr>
          <w:p w:rsidR="008B6BE8" w:rsidRPr="00D054DB" w:rsidRDefault="008B6BE8" w:rsidP="008108B2">
            <w:pPr>
              <w:spacing w:after="0" w:line="240" w:lineRule="auto"/>
              <w:jc w:val="center"/>
              <w:rPr>
                <w:rFonts w:eastAsia="Times New Roman" w:cs="Times New Roman"/>
                <w:b/>
                <w:bCs/>
                <w:lang w:eastAsia="en-GB"/>
              </w:rPr>
            </w:pPr>
            <w:r w:rsidRPr="00D054DB">
              <w:rPr>
                <w:rFonts w:eastAsia="Times New Roman" w:cs="Times New Roman"/>
                <w:b/>
                <w:bCs/>
                <w:lang w:eastAsia="en-GB"/>
              </w:rPr>
              <w:t>A</w:t>
            </w:r>
          </w:p>
        </w:tc>
        <w:tc>
          <w:tcPr>
            <w:tcW w:w="8950" w:type="dxa"/>
            <w:gridSpan w:val="9"/>
            <w:tcBorders>
              <w:bottom w:val="single" w:sz="4" w:space="0" w:color="auto"/>
              <w:right w:val="single" w:sz="4" w:space="0" w:color="auto"/>
            </w:tcBorders>
            <w:shd w:val="clear" w:color="auto" w:fill="auto"/>
          </w:tcPr>
          <w:p w:rsidR="00D054DB" w:rsidRPr="00D054DB" w:rsidRDefault="00D054DB" w:rsidP="00A51EED">
            <w:pPr>
              <w:spacing w:after="0" w:line="240" w:lineRule="auto"/>
              <w:rPr>
                <w:rFonts w:eastAsia="Times New Roman" w:cs="Times New Roman"/>
                <w:bCs/>
                <w:lang w:eastAsia="en-GB"/>
              </w:rPr>
            </w:pPr>
            <w:r w:rsidRPr="00D054DB">
              <w:rPr>
                <w:rFonts w:eastAsia="Times New Roman" w:cs="Times New Roman"/>
                <w:b/>
                <w:bCs/>
                <w:lang w:eastAsia="en-GB"/>
              </w:rPr>
              <w:t>Present:</w:t>
            </w:r>
            <w:r>
              <w:rPr>
                <w:rFonts w:eastAsia="Times New Roman" w:cs="Times New Roman"/>
                <w:bCs/>
                <w:lang w:eastAsia="en-GB"/>
              </w:rPr>
              <w:t xml:space="preserve"> Cllrs Cole, McAuley, Dunga, Patel, Crame, the Chair Cllrs Bovingdon, Ward Cllrs Cannon, Larcombe and Muir, one member of public and the clerk, Benta Hickley</w:t>
            </w:r>
          </w:p>
          <w:p w:rsidR="00D054DB" w:rsidRPr="00D054DB" w:rsidRDefault="00D054DB" w:rsidP="00D054DB">
            <w:pPr>
              <w:spacing w:after="0" w:line="240" w:lineRule="auto"/>
              <w:rPr>
                <w:rFonts w:eastAsia="Times New Roman" w:cs="Times New Roman"/>
                <w:b/>
                <w:bCs/>
                <w:lang w:eastAsia="en-GB"/>
              </w:rPr>
            </w:pPr>
            <w:r w:rsidRPr="00D054DB">
              <w:rPr>
                <w:rFonts w:eastAsia="Times New Roman" w:cs="Times New Roman"/>
                <w:b/>
                <w:bCs/>
                <w:lang w:eastAsia="en-GB"/>
              </w:rPr>
              <w:t>A</w:t>
            </w:r>
            <w:r w:rsidR="002B589A" w:rsidRPr="00D054DB">
              <w:rPr>
                <w:rFonts w:eastAsia="Times New Roman" w:cs="Times New Roman"/>
                <w:b/>
                <w:bCs/>
                <w:lang w:eastAsia="en-GB"/>
              </w:rPr>
              <w:t>pologies</w:t>
            </w:r>
            <w:r w:rsidRPr="00D054DB">
              <w:rPr>
                <w:rFonts w:eastAsia="Times New Roman" w:cs="Times New Roman"/>
                <w:b/>
                <w:bCs/>
                <w:lang w:eastAsia="en-GB"/>
              </w:rPr>
              <w:t>:</w:t>
            </w:r>
            <w:r>
              <w:rPr>
                <w:rFonts w:eastAsia="Times New Roman" w:cs="Times New Roman"/>
                <w:b/>
                <w:bCs/>
                <w:lang w:eastAsia="en-GB"/>
              </w:rPr>
              <w:t xml:space="preserve"> </w:t>
            </w:r>
            <w:r w:rsidRPr="00D054DB">
              <w:rPr>
                <w:rFonts w:eastAsia="Times New Roman" w:cs="Times New Roman"/>
                <w:bCs/>
                <w:lang w:eastAsia="en-GB"/>
              </w:rPr>
              <w:t>Cllrs Coogan and Gibbons</w:t>
            </w:r>
          </w:p>
          <w:p w:rsidR="004D1E45" w:rsidRPr="00267E73" w:rsidRDefault="00D054DB" w:rsidP="00D054DB">
            <w:pPr>
              <w:spacing w:after="0" w:line="240" w:lineRule="auto"/>
              <w:rPr>
                <w:rFonts w:eastAsia="Times New Roman" w:cs="Times New Roman"/>
                <w:bCs/>
                <w:lang w:eastAsia="en-GB"/>
              </w:rPr>
            </w:pPr>
            <w:r w:rsidRPr="00D054DB">
              <w:rPr>
                <w:rFonts w:eastAsia="Times New Roman" w:cs="Times New Roman"/>
                <w:b/>
                <w:bCs/>
                <w:lang w:eastAsia="en-GB"/>
              </w:rPr>
              <w:t>D</w:t>
            </w:r>
            <w:r w:rsidR="002B589A" w:rsidRPr="00D054DB">
              <w:rPr>
                <w:rFonts w:eastAsia="Times New Roman" w:cs="Times New Roman"/>
                <w:b/>
                <w:bCs/>
                <w:lang w:eastAsia="en-GB"/>
              </w:rPr>
              <w:t>eclaration of interest</w:t>
            </w:r>
            <w:r>
              <w:rPr>
                <w:rFonts w:eastAsia="Times New Roman" w:cs="Times New Roman"/>
                <w:bCs/>
                <w:lang w:eastAsia="en-GB"/>
              </w:rPr>
              <w:t>: None</w:t>
            </w:r>
          </w:p>
        </w:tc>
        <w:tc>
          <w:tcPr>
            <w:tcW w:w="709" w:type="dxa"/>
            <w:tcBorders>
              <w:left w:val="single" w:sz="4" w:space="0" w:color="auto"/>
              <w:bottom w:val="single" w:sz="4" w:space="0" w:color="auto"/>
            </w:tcBorders>
            <w:shd w:val="clear" w:color="auto" w:fill="auto"/>
            <w:noWrap/>
          </w:tcPr>
          <w:p w:rsidR="008B6BE8" w:rsidRPr="00267E73" w:rsidRDefault="008B6BE8" w:rsidP="00CE70F5">
            <w:pPr>
              <w:spacing w:after="0" w:line="240" w:lineRule="auto"/>
              <w:jc w:val="center"/>
              <w:rPr>
                <w:rFonts w:eastAsia="Times New Roman" w:cs="Times New Roman"/>
                <w:lang w:eastAsia="en-GB"/>
              </w:rPr>
            </w:pPr>
          </w:p>
        </w:tc>
      </w:tr>
      <w:tr w:rsidR="008B6BE8" w:rsidRPr="00267E73" w:rsidTr="00732F69">
        <w:trPr>
          <w:trHeight w:val="202"/>
        </w:trPr>
        <w:tc>
          <w:tcPr>
            <w:tcW w:w="675" w:type="dxa"/>
            <w:shd w:val="clear" w:color="auto" w:fill="auto"/>
            <w:noWrap/>
          </w:tcPr>
          <w:p w:rsidR="008B6BE8" w:rsidRPr="00267E73" w:rsidRDefault="008B6BE8" w:rsidP="00325456">
            <w:pPr>
              <w:spacing w:after="0" w:line="240" w:lineRule="auto"/>
              <w:rPr>
                <w:rFonts w:eastAsia="Times New Roman" w:cs="Times New Roman"/>
                <w:bCs/>
                <w:lang w:eastAsia="en-GB"/>
              </w:rPr>
            </w:pPr>
          </w:p>
        </w:tc>
        <w:tc>
          <w:tcPr>
            <w:tcW w:w="406" w:type="dxa"/>
            <w:shd w:val="clear" w:color="auto" w:fill="auto"/>
            <w:noWrap/>
          </w:tcPr>
          <w:p w:rsidR="008B6BE8" w:rsidRPr="00D054DB" w:rsidRDefault="008B6BE8" w:rsidP="00325456">
            <w:pPr>
              <w:spacing w:after="0" w:line="240" w:lineRule="auto"/>
              <w:rPr>
                <w:rFonts w:eastAsia="Times New Roman" w:cs="Times New Roman"/>
                <w:b/>
                <w:bCs/>
                <w:lang w:eastAsia="en-GB"/>
              </w:rPr>
            </w:pPr>
            <w:r w:rsidRPr="00D054DB">
              <w:rPr>
                <w:rFonts w:eastAsia="Times New Roman" w:cs="Times New Roman"/>
                <w:b/>
                <w:bCs/>
                <w:lang w:eastAsia="en-GB"/>
              </w:rPr>
              <w:t>B</w:t>
            </w:r>
          </w:p>
        </w:tc>
        <w:tc>
          <w:tcPr>
            <w:tcW w:w="8950" w:type="dxa"/>
            <w:gridSpan w:val="9"/>
            <w:tcBorders>
              <w:bottom w:val="single" w:sz="4" w:space="0" w:color="auto"/>
              <w:right w:val="single" w:sz="4" w:space="0" w:color="auto"/>
            </w:tcBorders>
            <w:shd w:val="clear" w:color="auto" w:fill="auto"/>
          </w:tcPr>
          <w:p w:rsidR="007173F0" w:rsidRPr="00267E73" w:rsidRDefault="007173F0" w:rsidP="00325456">
            <w:pPr>
              <w:spacing w:after="0" w:line="240" w:lineRule="auto"/>
              <w:rPr>
                <w:rFonts w:eastAsia="Times New Roman" w:cs="Times New Roman"/>
                <w:bCs/>
                <w:lang w:eastAsia="en-GB"/>
              </w:rPr>
            </w:pPr>
            <w:r w:rsidRPr="00267E73">
              <w:rPr>
                <w:rFonts w:eastAsia="Times New Roman" w:cs="Times New Roman"/>
                <w:bCs/>
                <w:lang w:eastAsia="en-GB"/>
              </w:rPr>
              <w:t>Public Participation document and the Meetings Rules</w:t>
            </w:r>
            <w:r w:rsidR="00D054DB">
              <w:rPr>
                <w:rFonts w:eastAsia="Times New Roman" w:cs="Times New Roman"/>
                <w:bCs/>
                <w:lang w:eastAsia="en-GB"/>
              </w:rPr>
              <w:t xml:space="preserve"> were summarised.</w:t>
            </w:r>
          </w:p>
          <w:p w:rsidR="008B6BE8" w:rsidRPr="00267E73" w:rsidRDefault="00D054DB" w:rsidP="00D054DB">
            <w:pPr>
              <w:spacing w:after="0" w:line="240" w:lineRule="auto"/>
              <w:rPr>
                <w:rFonts w:eastAsia="Times New Roman" w:cs="Times New Roman"/>
                <w:bCs/>
                <w:lang w:eastAsia="en-GB"/>
              </w:rPr>
            </w:pPr>
            <w:r w:rsidRPr="00864BB4">
              <w:rPr>
                <w:rFonts w:eastAsia="Times New Roman" w:cs="Times New Roman"/>
                <w:b/>
                <w:bCs/>
                <w:lang w:eastAsia="en-GB"/>
              </w:rPr>
              <w:t>Q</w:t>
            </w:r>
            <w:r w:rsidR="002F5C66" w:rsidRPr="00864BB4">
              <w:rPr>
                <w:rFonts w:eastAsia="Times New Roman" w:cs="Times New Roman"/>
                <w:b/>
                <w:bCs/>
                <w:lang w:eastAsia="en-GB"/>
              </w:rPr>
              <w:t>uestions from the public</w:t>
            </w:r>
            <w:r>
              <w:rPr>
                <w:rFonts w:eastAsia="Times New Roman" w:cs="Times New Roman"/>
                <w:bCs/>
                <w:lang w:eastAsia="en-GB"/>
              </w:rPr>
              <w:t>: none</w:t>
            </w:r>
          </w:p>
        </w:tc>
        <w:tc>
          <w:tcPr>
            <w:tcW w:w="709" w:type="dxa"/>
            <w:tcBorders>
              <w:left w:val="single" w:sz="4" w:space="0" w:color="auto"/>
              <w:bottom w:val="single" w:sz="4" w:space="0" w:color="auto"/>
            </w:tcBorders>
            <w:shd w:val="clear" w:color="auto" w:fill="auto"/>
            <w:noWrap/>
          </w:tcPr>
          <w:p w:rsidR="008B6BE8" w:rsidRPr="00267E73" w:rsidRDefault="008B6BE8" w:rsidP="00CE70F5">
            <w:pPr>
              <w:spacing w:after="0" w:line="240" w:lineRule="auto"/>
              <w:jc w:val="center"/>
              <w:rPr>
                <w:rFonts w:eastAsia="Times New Roman" w:cs="Times New Roman"/>
                <w:bCs/>
                <w:lang w:eastAsia="en-GB"/>
              </w:rPr>
            </w:pPr>
          </w:p>
        </w:tc>
      </w:tr>
      <w:tr w:rsidR="001F2F45" w:rsidRPr="00193AA3" w:rsidTr="00732F69">
        <w:trPr>
          <w:trHeight w:val="221"/>
        </w:trPr>
        <w:tc>
          <w:tcPr>
            <w:tcW w:w="675" w:type="dxa"/>
            <w:shd w:val="clear" w:color="auto" w:fill="BFBFBF" w:themeFill="background1" w:themeFillShade="BF"/>
            <w:noWrap/>
          </w:tcPr>
          <w:p w:rsidR="00306130" w:rsidRPr="009834B3" w:rsidRDefault="00306130"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#02</w:t>
            </w:r>
          </w:p>
        </w:tc>
        <w:tc>
          <w:tcPr>
            <w:tcW w:w="406" w:type="dxa"/>
            <w:shd w:val="clear" w:color="auto" w:fill="BFBFBF" w:themeFill="background1" w:themeFillShade="BF"/>
            <w:noWrap/>
          </w:tcPr>
          <w:p w:rsidR="00306130" w:rsidRPr="00D054DB" w:rsidRDefault="00306130" w:rsidP="008108B2">
            <w:pPr>
              <w:spacing w:after="0" w:line="240" w:lineRule="auto"/>
              <w:jc w:val="center"/>
              <w:rPr>
                <w:rFonts w:eastAsia="Times New Roman" w:cs="Times New Roman"/>
                <w:b/>
                <w:bCs/>
                <w:lang w:eastAsia="en-GB"/>
              </w:rPr>
            </w:pPr>
          </w:p>
        </w:tc>
        <w:tc>
          <w:tcPr>
            <w:tcW w:w="8950" w:type="dxa"/>
            <w:gridSpan w:val="9"/>
            <w:tcBorders>
              <w:right w:val="single" w:sz="4" w:space="0" w:color="auto"/>
            </w:tcBorders>
            <w:shd w:val="clear" w:color="auto" w:fill="BFBFBF" w:themeFill="background1" w:themeFillShade="BF"/>
          </w:tcPr>
          <w:p w:rsidR="00306130" w:rsidRPr="00193AA3" w:rsidRDefault="00306130" w:rsidP="00E04857">
            <w:pPr>
              <w:spacing w:after="0" w:line="240" w:lineRule="auto"/>
              <w:rPr>
                <w:rFonts w:eastAsia="Times New Roman" w:cs="Times New Roman"/>
                <w:lang w:eastAsia="en-GB"/>
              </w:rPr>
            </w:pPr>
            <w:r w:rsidRPr="00193AA3">
              <w:rPr>
                <w:rFonts w:eastAsia="Times New Roman" w:cs="Times New Roman"/>
                <w:b/>
                <w:bCs/>
                <w:lang w:eastAsia="en-GB"/>
              </w:rPr>
              <w:t>Statutory items:</w:t>
            </w:r>
            <w:r w:rsidR="007B3E3B">
              <w:rPr>
                <w:rFonts w:eastAsia="Times New Roman" w:cs="Times New Roman"/>
                <w:b/>
                <w:bCs/>
                <w:lang w:eastAsia="en-GB"/>
              </w:rPr>
              <w:t xml:space="preserve"> </w:t>
            </w:r>
          </w:p>
        </w:tc>
        <w:tc>
          <w:tcPr>
            <w:tcW w:w="709" w:type="dxa"/>
            <w:tcBorders>
              <w:left w:val="single" w:sz="4" w:space="0" w:color="auto"/>
            </w:tcBorders>
            <w:shd w:val="clear" w:color="auto" w:fill="BFBFBF" w:themeFill="background1" w:themeFillShade="BF"/>
          </w:tcPr>
          <w:p w:rsidR="00306130" w:rsidRPr="00DB34C1" w:rsidRDefault="00306130" w:rsidP="00CE70F5">
            <w:pPr>
              <w:spacing w:after="0" w:line="240" w:lineRule="auto"/>
              <w:jc w:val="center"/>
              <w:rPr>
                <w:rFonts w:eastAsia="Times New Roman" w:cs="Times New Roman"/>
                <w:lang w:eastAsia="en-GB"/>
              </w:rPr>
            </w:pPr>
          </w:p>
        </w:tc>
      </w:tr>
      <w:tr w:rsidR="00E04857" w:rsidRPr="00267E73" w:rsidTr="00732F69">
        <w:trPr>
          <w:trHeight w:val="138"/>
        </w:trPr>
        <w:tc>
          <w:tcPr>
            <w:tcW w:w="675" w:type="dxa"/>
            <w:shd w:val="clear" w:color="auto" w:fill="auto"/>
            <w:noWrap/>
          </w:tcPr>
          <w:p w:rsidR="00E04857" w:rsidRPr="00267E73" w:rsidRDefault="00E04857" w:rsidP="009834B3">
            <w:pPr>
              <w:spacing w:after="0" w:line="240" w:lineRule="auto"/>
              <w:jc w:val="center"/>
              <w:rPr>
                <w:rFonts w:eastAsia="Times New Roman" w:cs="Times New Roman"/>
                <w:bCs/>
                <w:lang w:eastAsia="en-GB"/>
              </w:rPr>
            </w:pPr>
          </w:p>
        </w:tc>
        <w:tc>
          <w:tcPr>
            <w:tcW w:w="406" w:type="dxa"/>
            <w:shd w:val="clear" w:color="auto" w:fill="auto"/>
            <w:noWrap/>
          </w:tcPr>
          <w:p w:rsidR="00E04857" w:rsidRPr="00D054DB" w:rsidRDefault="00E04857" w:rsidP="008108B2">
            <w:pPr>
              <w:spacing w:after="0" w:line="240" w:lineRule="auto"/>
              <w:jc w:val="center"/>
              <w:rPr>
                <w:rFonts w:eastAsia="Times New Roman" w:cs="Times New Roman"/>
                <w:b/>
                <w:bCs/>
                <w:lang w:eastAsia="en-GB"/>
              </w:rPr>
            </w:pPr>
            <w:r w:rsidRPr="00D054DB">
              <w:rPr>
                <w:rFonts w:eastAsia="Times New Roman" w:cs="Times New Roman"/>
                <w:b/>
                <w:bCs/>
                <w:lang w:eastAsia="en-GB"/>
              </w:rPr>
              <w:t>A</w:t>
            </w:r>
          </w:p>
        </w:tc>
        <w:tc>
          <w:tcPr>
            <w:tcW w:w="8950" w:type="dxa"/>
            <w:gridSpan w:val="9"/>
            <w:tcBorders>
              <w:right w:val="single" w:sz="4" w:space="0" w:color="auto"/>
            </w:tcBorders>
            <w:shd w:val="clear" w:color="auto" w:fill="auto"/>
          </w:tcPr>
          <w:p w:rsidR="00E04857" w:rsidRPr="00267E73" w:rsidRDefault="00E04857" w:rsidP="00267E73">
            <w:pPr>
              <w:spacing w:after="0" w:line="240" w:lineRule="auto"/>
              <w:rPr>
                <w:rFonts w:eastAsia="Times New Roman" w:cs="Times New Roman"/>
                <w:bCs/>
                <w:lang w:eastAsia="en-GB"/>
              </w:rPr>
            </w:pPr>
            <w:r w:rsidRPr="00864BB4">
              <w:rPr>
                <w:rFonts w:eastAsia="Times New Roman" w:cs="Times New Roman"/>
                <w:b/>
                <w:bCs/>
                <w:lang w:eastAsia="en-GB"/>
              </w:rPr>
              <w:t xml:space="preserve">Recording of the meeting: </w:t>
            </w:r>
            <w:r w:rsidR="00D054DB" w:rsidRPr="00864BB4">
              <w:rPr>
                <w:rFonts w:eastAsia="Times New Roman" w:cs="Times New Roman"/>
                <w:bCs/>
                <w:lang w:eastAsia="en-GB"/>
              </w:rPr>
              <w:t>The</w:t>
            </w:r>
            <w:r w:rsidR="00D054DB" w:rsidRPr="00864BB4">
              <w:rPr>
                <w:rFonts w:eastAsia="Times New Roman" w:cs="Times New Roman"/>
                <w:b/>
                <w:bCs/>
                <w:lang w:eastAsia="en-GB"/>
              </w:rPr>
              <w:t xml:space="preserve"> </w:t>
            </w:r>
            <w:r w:rsidR="00D054DB">
              <w:rPr>
                <w:rFonts w:eastAsia="Times New Roman" w:cs="Times New Roman"/>
                <w:bCs/>
                <w:lang w:eastAsia="en-GB"/>
              </w:rPr>
              <w:t>meeting was recorded</w:t>
            </w:r>
          </w:p>
        </w:tc>
        <w:tc>
          <w:tcPr>
            <w:tcW w:w="709" w:type="dxa"/>
            <w:tcBorders>
              <w:left w:val="single" w:sz="4" w:space="0" w:color="auto"/>
            </w:tcBorders>
            <w:shd w:val="clear" w:color="auto" w:fill="auto"/>
          </w:tcPr>
          <w:p w:rsidR="00E04857" w:rsidRPr="00267E73" w:rsidRDefault="00E04857" w:rsidP="00CE70F5">
            <w:pPr>
              <w:spacing w:after="0" w:line="240" w:lineRule="auto"/>
              <w:jc w:val="center"/>
              <w:rPr>
                <w:rFonts w:eastAsia="Times New Roman" w:cs="Times New Roman"/>
                <w:lang w:eastAsia="en-GB"/>
              </w:rPr>
            </w:pPr>
          </w:p>
        </w:tc>
      </w:tr>
      <w:tr w:rsidR="00937845" w:rsidRPr="00267E73" w:rsidTr="00732F69">
        <w:trPr>
          <w:trHeight w:val="138"/>
        </w:trPr>
        <w:tc>
          <w:tcPr>
            <w:tcW w:w="675" w:type="dxa"/>
            <w:shd w:val="clear" w:color="auto" w:fill="auto"/>
            <w:noWrap/>
          </w:tcPr>
          <w:p w:rsidR="00937845" w:rsidRPr="00267E73" w:rsidRDefault="00937845" w:rsidP="009834B3">
            <w:pPr>
              <w:spacing w:after="0" w:line="240" w:lineRule="auto"/>
              <w:jc w:val="center"/>
              <w:rPr>
                <w:rFonts w:eastAsia="Times New Roman" w:cs="Times New Roman"/>
                <w:bCs/>
                <w:lang w:eastAsia="en-GB"/>
              </w:rPr>
            </w:pPr>
          </w:p>
        </w:tc>
        <w:tc>
          <w:tcPr>
            <w:tcW w:w="406" w:type="dxa"/>
            <w:shd w:val="clear" w:color="auto" w:fill="auto"/>
            <w:noWrap/>
          </w:tcPr>
          <w:p w:rsidR="00937845" w:rsidRPr="00D054DB" w:rsidRDefault="00E04857" w:rsidP="008108B2">
            <w:pPr>
              <w:spacing w:after="0" w:line="240" w:lineRule="auto"/>
              <w:jc w:val="center"/>
              <w:rPr>
                <w:rFonts w:eastAsia="Times New Roman" w:cs="Times New Roman"/>
                <w:b/>
                <w:bCs/>
                <w:lang w:eastAsia="en-GB"/>
              </w:rPr>
            </w:pPr>
            <w:r w:rsidRPr="00D054DB">
              <w:rPr>
                <w:rFonts w:eastAsia="Times New Roman" w:cs="Times New Roman"/>
                <w:b/>
                <w:bCs/>
                <w:lang w:eastAsia="en-GB"/>
              </w:rPr>
              <w:t>B</w:t>
            </w:r>
          </w:p>
        </w:tc>
        <w:tc>
          <w:tcPr>
            <w:tcW w:w="8950" w:type="dxa"/>
            <w:gridSpan w:val="9"/>
            <w:tcBorders>
              <w:right w:val="single" w:sz="4" w:space="0" w:color="auto"/>
            </w:tcBorders>
            <w:shd w:val="clear" w:color="auto" w:fill="auto"/>
          </w:tcPr>
          <w:p w:rsidR="00937845" w:rsidRPr="00267E73" w:rsidRDefault="00937845" w:rsidP="00711185">
            <w:pPr>
              <w:spacing w:after="0" w:line="240" w:lineRule="auto"/>
              <w:rPr>
                <w:rFonts w:eastAsia="Times New Roman" w:cs="Times New Roman"/>
                <w:bCs/>
                <w:lang w:eastAsia="en-GB"/>
              </w:rPr>
            </w:pPr>
            <w:r w:rsidRPr="00864BB4">
              <w:rPr>
                <w:rFonts w:eastAsia="Times New Roman" w:cs="Times New Roman"/>
                <w:b/>
                <w:bCs/>
                <w:lang w:eastAsia="en-GB"/>
              </w:rPr>
              <w:t>Minutes of previous meeting for approval:</w:t>
            </w:r>
            <w:r w:rsidRPr="00267E73">
              <w:rPr>
                <w:rFonts w:eastAsia="Times New Roman" w:cs="Times New Roman"/>
                <w:bCs/>
                <w:lang w:eastAsia="en-GB"/>
              </w:rPr>
              <w:t xml:space="preserve">  </w:t>
            </w:r>
            <w:r w:rsidR="00D054DB">
              <w:rPr>
                <w:rFonts w:eastAsia="Times New Roman" w:cs="Times New Roman"/>
                <w:bCs/>
                <w:lang w:eastAsia="en-GB"/>
              </w:rPr>
              <w:t>Propose and seconded (Cllrs Cole and Patel)</w:t>
            </w:r>
          </w:p>
        </w:tc>
        <w:tc>
          <w:tcPr>
            <w:tcW w:w="709" w:type="dxa"/>
            <w:tcBorders>
              <w:left w:val="single" w:sz="4" w:space="0" w:color="auto"/>
            </w:tcBorders>
            <w:shd w:val="clear" w:color="auto" w:fill="auto"/>
          </w:tcPr>
          <w:p w:rsidR="00937845" w:rsidRPr="00CE70F5" w:rsidRDefault="00D054DB" w:rsidP="00CE70F5">
            <w:pPr>
              <w:spacing w:after="0" w:line="240" w:lineRule="auto"/>
              <w:jc w:val="center"/>
              <w:rPr>
                <w:rFonts w:eastAsia="Times New Roman" w:cs="Times New Roman"/>
                <w:dstrike/>
                <w:lang w:eastAsia="en-GB"/>
              </w:rPr>
            </w:pPr>
            <w:r w:rsidRPr="00CE70F5">
              <w:rPr>
                <w:rFonts w:eastAsia="Times New Roman" w:cs="Times New Roman"/>
                <w:dstrike/>
                <w:lang w:eastAsia="en-GB"/>
              </w:rPr>
              <w:t>BH</w:t>
            </w:r>
          </w:p>
        </w:tc>
      </w:tr>
      <w:tr w:rsidR="00745E74" w:rsidRPr="00984443" w:rsidTr="00732F69">
        <w:trPr>
          <w:trHeight w:val="110"/>
        </w:trPr>
        <w:tc>
          <w:tcPr>
            <w:tcW w:w="675" w:type="dxa"/>
            <w:shd w:val="clear" w:color="auto" w:fill="BFBFBF" w:themeFill="background1" w:themeFillShade="BF"/>
            <w:noWrap/>
            <w:hideMark/>
          </w:tcPr>
          <w:p w:rsidR="00745E74" w:rsidRPr="009834B3" w:rsidRDefault="00745E74"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#03</w:t>
            </w:r>
          </w:p>
        </w:tc>
        <w:tc>
          <w:tcPr>
            <w:tcW w:w="406" w:type="dxa"/>
            <w:tcBorders>
              <w:right w:val="single" w:sz="4" w:space="0" w:color="auto"/>
            </w:tcBorders>
            <w:shd w:val="clear" w:color="auto" w:fill="BFBFBF" w:themeFill="background1" w:themeFillShade="BF"/>
            <w:noWrap/>
            <w:hideMark/>
          </w:tcPr>
          <w:p w:rsidR="00745E74" w:rsidRPr="00D054DB" w:rsidRDefault="00745E74" w:rsidP="008108B2">
            <w:pPr>
              <w:spacing w:after="0" w:line="240" w:lineRule="auto"/>
              <w:jc w:val="center"/>
              <w:rPr>
                <w:rFonts w:eastAsia="Times New Roman" w:cs="Times New Roman"/>
                <w:b/>
                <w:bCs/>
                <w:lang w:eastAsia="en-GB"/>
              </w:rPr>
            </w:pPr>
          </w:p>
        </w:tc>
        <w:tc>
          <w:tcPr>
            <w:tcW w:w="8950" w:type="dxa"/>
            <w:gridSpan w:val="9"/>
            <w:tcBorders>
              <w:left w:val="single" w:sz="4" w:space="0" w:color="auto"/>
              <w:bottom w:val="single" w:sz="4" w:space="0" w:color="auto"/>
              <w:right w:val="single" w:sz="4" w:space="0" w:color="auto"/>
            </w:tcBorders>
            <w:shd w:val="clear" w:color="auto" w:fill="BFBFBF" w:themeFill="background1" w:themeFillShade="BF"/>
            <w:hideMark/>
          </w:tcPr>
          <w:p w:rsidR="00745E74" w:rsidRPr="00745E74" w:rsidRDefault="00745E74" w:rsidP="00FF2582">
            <w:pPr>
              <w:spacing w:after="0" w:line="240" w:lineRule="auto"/>
              <w:rPr>
                <w:rFonts w:eastAsia="Times New Roman" w:cs="Times New Roman"/>
                <w:sz w:val="16"/>
                <w:szCs w:val="16"/>
                <w:lang w:eastAsia="en-GB"/>
              </w:rPr>
            </w:pPr>
            <w:r w:rsidRPr="00745E74">
              <w:rPr>
                <w:rFonts w:eastAsia="Times New Roman" w:cs="Times New Roman"/>
                <w:b/>
                <w:bCs/>
                <w:lang w:eastAsia="en-GB"/>
              </w:rPr>
              <w:t>Matters arising from previous meetings of the Parish Council (unless due to be covered later):</w:t>
            </w:r>
            <w:r w:rsidRPr="00745E74">
              <w:rPr>
                <w:rFonts w:eastAsia="Times New Roman" w:cs="Times New Roman"/>
                <w:bCs/>
                <w:sz w:val="16"/>
                <w:szCs w:val="16"/>
                <w:lang w:eastAsia="en-GB"/>
              </w:rPr>
              <w:t xml:space="preserve"> </w:t>
            </w:r>
          </w:p>
        </w:tc>
        <w:tc>
          <w:tcPr>
            <w:tcW w:w="709" w:type="dxa"/>
            <w:tcBorders>
              <w:left w:val="single" w:sz="4" w:space="0" w:color="auto"/>
              <w:bottom w:val="single" w:sz="4" w:space="0" w:color="auto"/>
            </w:tcBorders>
            <w:shd w:val="clear" w:color="auto" w:fill="BFBFBF" w:themeFill="background1" w:themeFillShade="BF"/>
          </w:tcPr>
          <w:p w:rsidR="00745E74" w:rsidRPr="00DB34C1" w:rsidRDefault="00745E74" w:rsidP="00CE70F5">
            <w:pPr>
              <w:spacing w:after="0" w:line="240" w:lineRule="auto"/>
              <w:jc w:val="center"/>
              <w:rPr>
                <w:rFonts w:eastAsia="Times New Roman" w:cs="Times New Roman"/>
                <w:lang w:eastAsia="en-GB"/>
              </w:rPr>
            </w:pPr>
          </w:p>
        </w:tc>
      </w:tr>
      <w:tr w:rsidR="0006264B" w:rsidRPr="00267E73" w:rsidTr="00732F69">
        <w:trPr>
          <w:trHeight w:val="167"/>
        </w:trPr>
        <w:tc>
          <w:tcPr>
            <w:tcW w:w="675" w:type="dxa"/>
            <w:shd w:val="clear" w:color="auto" w:fill="auto"/>
            <w:noWrap/>
          </w:tcPr>
          <w:p w:rsidR="002C6031" w:rsidRPr="00267E73" w:rsidRDefault="002C6031" w:rsidP="009834B3">
            <w:pPr>
              <w:spacing w:after="0" w:line="240" w:lineRule="auto"/>
              <w:jc w:val="center"/>
              <w:rPr>
                <w:rFonts w:eastAsia="Times New Roman" w:cs="Times New Roman"/>
                <w:bCs/>
                <w:lang w:eastAsia="en-GB"/>
              </w:rPr>
            </w:pPr>
          </w:p>
        </w:tc>
        <w:tc>
          <w:tcPr>
            <w:tcW w:w="406" w:type="dxa"/>
            <w:shd w:val="clear" w:color="auto" w:fill="auto"/>
            <w:noWrap/>
            <w:hideMark/>
          </w:tcPr>
          <w:p w:rsidR="002C6031" w:rsidRPr="00D054DB" w:rsidRDefault="002C6031" w:rsidP="008108B2">
            <w:pPr>
              <w:spacing w:after="0" w:line="240" w:lineRule="auto"/>
              <w:jc w:val="center"/>
              <w:rPr>
                <w:rFonts w:eastAsia="Times New Roman" w:cs="Times New Roman"/>
                <w:b/>
                <w:lang w:eastAsia="en-GB"/>
              </w:rPr>
            </w:pPr>
            <w:r w:rsidRPr="00D054DB">
              <w:rPr>
                <w:rFonts w:eastAsia="Times New Roman" w:cs="Times New Roman"/>
                <w:b/>
                <w:lang w:eastAsia="en-GB"/>
              </w:rPr>
              <w:t>A</w:t>
            </w:r>
          </w:p>
        </w:tc>
        <w:tc>
          <w:tcPr>
            <w:tcW w:w="8950" w:type="dxa"/>
            <w:gridSpan w:val="9"/>
            <w:tcBorders>
              <w:right w:val="single" w:sz="4" w:space="0" w:color="auto"/>
            </w:tcBorders>
            <w:shd w:val="clear" w:color="auto" w:fill="auto"/>
          </w:tcPr>
          <w:p w:rsidR="002C6031" w:rsidRPr="00267E73" w:rsidRDefault="0039365A" w:rsidP="00441B79">
            <w:pPr>
              <w:spacing w:after="0" w:line="240" w:lineRule="auto"/>
              <w:rPr>
                <w:rFonts w:eastAsia="Times New Roman" w:cstheme="minorHAnsi"/>
                <w:lang w:eastAsia="en-GB"/>
              </w:rPr>
            </w:pPr>
            <w:r w:rsidRPr="00F0791E">
              <w:rPr>
                <w:rFonts w:cstheme="minorHAnsi"/>
                <w:b/>
              </w:rPr>
              <w:t>Broadband</w:t>
            </w:r>
            <w:r w:rsidRPr="00F0791E">
              <w:rPr>
                <w:rFonts w:cstheme="minorHAnsi"/>
              </w:rPr>
              <w:t xml:space="preserve">: </w:t>
            </w:r>
            <w:r>
              <w:rPr>
                <w:rFonts w:cstheme="minorHAnsi"/>
              </w:rPr>
              <w:t xml:space="preserve">see Broadband document on shared drive for recent info </w:t>
            </w:r>
            <w:hyperlink r:id="rId8" w:history="1">
              <w:r w:rsidRPr="00FD0601">
                <w:rPr>
                  <w:rStyle w:val="Hyperlink"/>
                  <w:rFonts w:cstheme="minorHAnsi"/>
                </w:rPr>
                <w:t>https://tinyurl.com/HortonBroadband</w:t>
              </w:r>
            </w:hyperlink>
            <w:r>
              <w:rPr>
                <w:rStyle w:val="Hyperlink"/>
                <w:rFonts w:cstheme="minorHAnsi"/>
              </w:rPr>
              <w:t>.</w:t>
            </w:r>
            <w:r>
              <w:rPr>
                <w:rFonts w:cstheme="minorHAnsi"/>
                <w:color w:val="050505"/>
                <w:shd w:val="clear" w:color="auto" w:fill="FFFFFF" w:themeFill="background1"/>
              </w:rPr>
              <w:t xml:space="preserve">  Clerk has</w:t>
            </w:r>
            <w:r w:rsidRPr="004566B3">
              <w:rPr>
                <w:rFonts w:cstheme="minorHAnsi"/>
                <w:color w:val="050505"/>
                <w:shd w:val="clear" w:color="auto" w:fill="FFFFFF" w:themeFill="background1"/>
              </w:rPr>
              <w:t xml:space="preserve"> had a call from </w:t>
            </w:r>
            <w:proofErr w:type="spellStart"/>
            <w:r w:rsidRPr="004566B3">
              <w:rPr>
                <w:rFonts w:cstheme="minorHAnsi"/>
                <w:color w:val="050505"/>
                <w:shd w:val="clear" w:color="auto" w:fill="FFFFFF" w:themeFill="background1"/>
              </w:rPr>
              <w:t>Openreach</w:t>
            </w:r>
            <w:proofErr w:type="spellEnd"/>
            <w:r w:rsidRPr="004566B3">
              <w:rPr>
                <w:rFonts w:cstheme="minorHAnsi"/>
                <w:color w:val="050505"/>
                <w:shd w:val="clear" w:color="auto" w:fill="FFFFFF" w:themeFill="background1"/>
              </w:rPr>
              <w:t xml:space="preserve">. There </w:t>
            </w:r>
            <w:r w:rsidRPr="004566B3">
              <w:rPr>
                <w:rFonts w:cstheme="minorHAnsi"/>
                <w:b/>
                <w:color w:val="050505"/>
                <w:shd w:val="clear" w:color="auto" w:fill="FFFFFF" w:themeFill="background1"/>
              </w:rPr>
              <w:t xml:space="preserve">IS </w:t>
            </w:r>
            <w:r w:rsidRPr="004566B3">
              <w:rPr>
                <w:rFonts w:cstheme="minorHAnsi"/>
                <w:color w:val="050505"/>
                <w:shd w:val="clear" w:color="auto" w:fill="FFFFFF" w:themeFill="background1"/>
              </w:rPr>
              <w:t>a preliminary project covering our villages Requested by the Government, it is in the *</w:t>
            </w:r>
            <w:r w:rsidRPr="004566B3">
              <w:rPr>
                <w:rFonts w:cstheme="minorHAnsi"/>
                <w:b/>
                <w:color w:val="050505"/>
                <w:shd w:val="clear" w:color="auto" w:fill="FFFFFF" w:themeFill="background1"/>
              </w:rPr>
              <w:t>very</w:t>
            </w:r>
            <w:r w:rsidRPr="004566B3">
              <w:rPr>
                <w:rFonts w:cstheme="minorHAnsi"/>
                <w:color w:val="050505"/>
                <w:shd w:val="clear" w:color="auto" w:fill="FFFFFF" w:themeFill="background1"/>
              </w:rPr>
              <w:t xml:space="preserve">* early stages: currently surveying and then </w:t>
            </w:r>
            <w:proofErr w:type="spellStart"/>
            <w:r w:rsidRPr="004566B3">
              <w:rPr>
                <w:rFonts w:cstheme="minorHAnsi"/>
                <w:color w:val="050505"/>
                <w:shd w:val="clear" w:color="auto" w:fill="FFFFFF" w:themeFill="background1"/>
              </w:rPr>
              <w:t>costings</w:t>
            </w:r>
            <w:proofErr w:type="spellEnd"/>
            <w:r w:rsidRPr="004566B3">
              <w:rPr>
                <w:rFonts w:cstheme="minorHAnsi"/>
                <w:color w:val="050505"/>
                <w:shd w:val="clear" w:color="auto" w:fill="FFFFFF" w:themeFill="background1"/>
              </w:rPr>
              <w:t>, with an estimate that it *</w:t>
            </w:r>
            <w:r w:rsidRPr="004566B3">
              <w:rPr>
                <w:rFonts w:cstheme="minorHAnsi"/>
                <w:b/>
                <w:color w:val="050505"/>
                <w:shd w:val="clear" w:color="auto" w:fill="FFFFFF" w:themeFill="background1"/>
              </w:rPr>
              <w:t>may</w:t>
            </w:r>
            <w:r w:rsidRPr="004566B3">
              <w:rPr>
                <w:rFonts w:cstheme="minorHAnsi"/>
                <w:color w:val="050505"/>
                <w:shd w:val="clear" w:color="auto" w:fill="FFFFFF" w:themeFill="background1"/>
              </w:rPr>
              <w:t>* start by Q3 next year. They do not have confirmed addresses and the website doesn’t even show anything yet. They suggest we check </w:t>
            </w:r>
            <w:hyperlink r:id="rId9" w:tgtFrame="_blank" w:history="1">
              <w:r w:rsidRPr="004566B3">
                <w:rPr>
                  <w:rFonts w:cstheme="minorHAnsi"/>
                  <w:color w:val="0000FF"/>
                  <w:bdr w:val="none" w:sz="0" w:space="0" w:color="auto" w:frame="1"/>
                  <w:shd w:val="clear" w:color="auto" w:fill="FFFFFF" w:themeFill="background1"/>
                </w:rPr>
                <w:t>https://www.openreach.com/fibre-broadband</w:t>
              </w:r>
            </w:hyperlink>
            <w:r w:rsidRPr="004566B3">
              <w:rPr>
                <w:rFonts w:cstheme="minorHAnsi"/>
                <w:color w:val="050505"/>
                <w:shd w:val="clear" w:color="auto" w:fill="FFFFFF" w:themeFill="background1"/>
              </w:rPr>
              <w:t> in the autumn of 2021 and it should show the project status. The “check my availability” button on the page currently shows that at least some (for example) Coppermill properties have Fibre to the Cabinet - these residents should contact their provider to see what can be done in the meantime.</w:t>
            </w:r>
          </w:p>
        </w:tc>
        <w:tc>
          <w:tcPr>
            <w:tcW w:w="709" w:type="dxa"/>
            <w:tcBorders>
              <w:left w:val="single" w:sz="4" w:space="0" w:color="auto"/>
            </w:tcBorders>
            <w:shd w:val="clear" w:color="auto" w:fill="auto"/>
            <w:noWrap/>
          </w:tcPr>
          <w:p w:rsidR="002C6031" w:rsidRPr="00267E73" w:rsidRDefault="002C6031" w:rsidP="00CE70F5">
            <w:pPr>
              <w:spacing w:after="0" w:line="240" w:lineRule="auto"/>
              <w:jc w:val="center"/>
              <w:rPr>
                <w:rFonts w:eastAsia="Times New Roman" w:cs="Times New Roman"/>
                <w:lang w:eastAsia="en-GB"/>
              </w:rPr>
            </w:pPr>
          </w:p>
        </w:tc>
      </w:tr>
      <w:tr w:rsidR="00DF1EF6" w:rsidRPr="00267E73" w:rsidTr="00732F69">
        <w:trPr>
          <w:trHeight w:val="167"/>
        </w:trPr>
        <w:tc>
          <w:tcPr>
            <w:tcW w:w="675" w:type="dxa"/>
            <w:shd w:val="clear" w:color="auto" w:fill="auto"/>
            <w:noWrap/>
          </w:tcPr>
          <w:p w:rsidR="00223D59" w:rsidRPr="00267E73" w:rsidRDefault="00223D59" w:rsidP="009834B3">
            <w:pPr>
              <w:spacing w:after="0" w:line="240" w:lineRule="auto"/>
              <w:jc w:val="center"/>
              <w:rPr>
                <w:rFonts w:eastAsia="Times New Roman" w:cs="Times New Roman"/>
                <w:bCs/>
                <w:lang w:eastAsia="en-GB"/>
              </w:rPr>
            </w:pPr>
          </w:p>
        </w:tc>
        <w:tc>
          <w:tcPr>
            <w:tcW w:w="406" w:type="dxa"/>
            <w:shd w:val="clear" w:color="auto" w:fill="auto"/>
            <w:noWrap/>
          </w:tcPr>
          <w:p w:rsidR="00223D59" w:rsidRPr="00D054DB" w:rsidRDefault="001A08A5" w:rsidP="008108B2">
            <w:pPr>
              <w:spacing w:after="0" w:line="240" w:lineRule="auto"/>
              <w:jc w:val="center"/>
              <w:rPr>
                <w:rFonts w:eastAsia="Times New Roman" w:cs="Times New Roman"/>
                <w:b/>
                <w:lang w:eastAsia="en-GB"/>
              </w:rPr>
            </w:pPr>
            <w:r w:rsidRPr="00D054DB">
              <w:rPr>
                <w:rFonts w:eastAsia="Times New Roman" w:cs="Times New Roman"/>
                <w:b/>
                <w:lang w:eastAsia="en-GB"/>
              </w:rPr>
              <w:t>B</w:t>
            </w:r>
          </w:p>
        </w:tc>
        <w:tc>
          <w:tcPr>
            <w:tcW w:w="8950" w:type="dxa"/>
            <w:gridSpan w:val="9"/>
            <w:tcBorders>
              <w:right w:val="single" w:sz="4" w:space="0" w:color="auto"/>
            </w:tcBorders>
            <w:shd w:val="clear" w:color="auto" w:fill="auto"/>
          </w:tcPr>
          <w:p w:rsidR="00223D59" w:rsidRPr="00267E73" w:rsidRDefault="00DD0336" w:rsidP="00267E73">
            <w:pPr>
              <w:spacing w:after="0" w:line="240" w:lineRule="auto"/>
              <w:rPr>
                <w:rFonts w:eastAsia="Times New Roman" w:cs="Times New Roman"/>
                <w:lang w:eastAsia="en-GB"/>
              </w:rPr>
            </w:pPr>
            <w:r w:rsidRPr="00D054DB">
              <w:rPr>
                <w:rFonts w:eastAsia="Times New Roman" w:cs="Times New Roman"/>
                <w:b/>
                <w:lang w:eastAsia="en-GB"/>
              </w:rPr>
              <w:t>Lighting on Memorial Green</w:t>
            </w:r>
            <w:r w:rsidRPr="00267E73">
              <w:rPr>
                <w:rFonts w:eastAsia="Times New Roman" w:cs="Times New Roman"/>
                <w:lang w:eastAsia="en-GB"/>
              </w:rPr>
              <w:t>:</w:t>
            </w:r>
            <w:r w:rsidR="009863ED" w:rsidRPr="00267E73">
              <w:rPr>
                <w:rFonts w:eastAsia="Times New Roman" w:cs="Times New Roman"/>
                <w:lang w:eastAsia="en-GB"/>
              </w:rPr>
              <w:t xml:space="preserve"> </w:t>
            </w:r>
            <w:r w:rsidR="00441B79">
              <w:rPr>
                <w:rFonts w:eastAsia="Times New Roman" w:cs="Times New Roman"/>
                <w:lang w:eastAsia="en-GB"/>
              </w:rPr>
              <w:t>(including power pole)</w:t>
            </w:r>
            <w:r w:rsidR="00D054DB">
              <w:rPr>
                <w:rFonts w:eastAsia="Times New Roman" w:cs="Times New Roman"/>
                <w:lang w:eastAsia="en-GB"/>
              </w:rPr>
              <w:t xml:space="preserve">:  Cllr Patel and the clerk met the contractor and they discussed another alternative.  Contactor to get new quotes.  Cllr Patel proposed a subcommittee of himself and Cllrs Crame and Gibbons.  </w:t>
            </w:r>
            <w:r w:rsidR="007767EC">
              <w:rPr>
                <w:rFonts w:eastAsia="Times New Roman" w:cs="Times New Roman"/>
                <w:lang w:eastAsia="en-GB"/>
              </w:rPr>
              <w:t xml:space="preserve">Seconder Cllr Crame.  </w:t>
            </w:r>
            <w:r w:rsidR="00D054DB">
              <w:rPr>
                <w:rFonts w:eastAsia="Times New Roman" w:cs="Times New Roman"/>
                <w:lang w:eastAsia="en-GB"/>
              </w:rPr>
              <w:t>All agreed</w:t>
            </w:r>
          </w:p>
        </w:tc>
        <w:tc>
          <w:tcPr>
            <w:tcW w:w="709" w:type="dxa"/>
            <w:tcBorders>
              <w:left w:val="single" w:sz="4" w:space="0" w:color="auto"/>
              <w:bottom w:val="single" w:sz="4" w:space="0" w:color="auto"/>
            </w:tcBorders>
            <w:shd w:val="clear" w:color="auto" w:fill="auto"/>
          </w:tcPr>
          <w:p w:rsidR="00223D59" w:rsidRPr="00267E73" w:rsidRDefault="00223D59" w:rsidP="00CE70F5">
            <w:pPr>
              <w:spacing w:after="0" w:line="240" w:lineRule="auto"/>
              <w:jc w:val="center"/>
              <w:rPr>
                <w:rFonts w:eastAsia="Times New Roman" w:cs="Times New Roman"/>
                <w:lang w:eastAsia="en-GB"/>
              </w:rPr>
            </w:pPr>
          </w:p>
        </w:tc>
      </w:tr>
      <w:tr w:rsidR="00EB6F3F" w:rsidRPr="00267E73" w:rsidTr="00732F69">
        <w:trPr>
          <w:trHeight w:val="153"/>
        </w:trPr>
        <w:tc>
          <w:tcPr>
            <w:tcW w:w="675" w:type="dxa"/>
            <w:shd w:val="clear" w:color="auto" w:fill="auto"/>
            <w:noWrap/>
          </w:tcPr>
          <w:p w:rsidR="00EB6F3F" w:rsidRPr="00267E73" w:rsidRDefault="00EB6F3F" w:rsidP="009834B3">
            <w:pPr>
              <w:spacing w:after="0" w:line="240" w:lineRule="auto"/>
              <w:jc w:val="center"/>
              <w:rPr>
                <w:rFonts w:eastAsia="Times New Roman" w:cs="Times New Roman"/>
                <w:bCs/>
                <w:lang w:eastAsia="en-GB"/>
              </w:rPr>
            </w:pPr>
          </w:p>
        </w:tc>
        <w:tc>
          <w:tcPr>
            <w:tcW w:w="406" w:type="dxa"/>
            <w:shd w:val="clear" w:color="auto" w:fill="auto"/>
            <w:noWrap/>
          </w:tcPr>
          <w:p w:rsidR="00EB6F3F" w:rsidRPr="00D054DB" w:rsidRDefault="00EB6F3F" w:rsidP="008108B2">
            <w:pPr>
              <w:spacing w:after="0" w:line="240" w:lineRule="auto"/>
              <w:jc w:val="center"/>
              <w:rPr>
                <w:rFonts w:eastAsia="Times New Roman" w:cs="Times New Roman"/>
                <w:b/>
                <w:bCs/>
                <w:lang w:eastAsia="en-GB"/>
              </w:rPr>
            </w:pPr>
            <w:r w:rsidRPr="00D054DB">
              <w:rPr>
                <w:rFonts w:eastAsia="Times New Roman" w:cs="Times New Roman"/>
                <w:b/>
                <w:bCs/>
                <w:lang w:eastAsia="en-GB"/>
              </w:rPr>
              <w:t>C</w:t>
            </w:r>
          </w:p>
        </w:tc>
        <w:tc>
          <w:tcPr>
            <w:tcW w:w="8950" w:type="dxa"/>
            <w:gridSpan w:val="9"/>
            <w:tcBorders>
              <w:right w:val="single" w:sz="4" w:space="0" w:color="auto"/>
            </w:tcBorders>
            <w:shd w:val="clear" w:color="auto" w:fill="auto"/>
          </w:tcPr>
          <w:p w:rsidR="00EB6F3F" w:rsidRPr="00267E73" w:rsidRDefault="00EB6F3F" w:rsidP="00267E73">
            <w:pPr>
              <w:spacing w:after="0" w:line="240" w:lineRule="auto"/>
              <w:rPr>
                <w:rFonts w:eastAsia="Times New Roman" w:cs="Times New Roman"/>
                <w:lang w:eastAsia="en-GB"/>
              </w:rPr>
            </w:pPr>
            <w:r w:rsidRPr="00CE70F5">
              <w:rPr>
                <w:rFonts w:eastAsia="Times New Roman" w:cs="Times New Roman"/>
                <w:b/>
                <w:lang w:eastAsia="en-GB"/>
              </w:rPr>
              <w:t>Royal Letter box:</w:t>
            </w:r>
            <w:r w:rsidRPr="00267E73">
              <w:rPr>
                <w:rFonts w:eastAsia="Times New Roman" w:cs="Times New Roman"/>
                <w:lang w:eastAsia="en-GB"/>
              </w:rPr>
              <w:t xml:space="preserve"> </w:t>
            </w:r>
            <w:r w:rsidR="00CE70F5">
              <w:rPr>
                <w:rFonts w:eastAsia="Times New Roman" w:cs="Times New Roman"/>
                <w:lang w:eastAsia="en-GB"/>
              </w:rPr>
              <w:t>Has been reported to Royal Mail and they have acknowledged our request</w:t>
            </w:r>
          </w:p>
        </w:tc>
        <w:tc>
          <w:tcPr>
            <w:tcW w:w="709" w:type="dxa"/>
            <w:tcBorders>
              <w:left w:val="single" w:sz="4" w:space="0" w:color="auto"/>
            </w:tcBorders>
            <w:shd w:val="clear" w:color="auto" w:fill="auto"/>
          </w:tcPr>
          <w:p w:rsidR="00EB6F3F" w:rsidRPr="00267E73" w:rsidRDefault="00EB6F3F" w:rsidP="00CE70F5">
            <w:pPr>
              <w:spacing w:after="0" w:line="240" w:lineRule="auto"/>
              <w:jc w:val="center"/>
              <w:rPr>
                <w:rFonts w:eastAsia="Times New Roman" w:cs="Times New Roman"/>
                <w:bCs/>
                <w:lang w:eastAsia="en-GB"/>
              </w:rPr>
            </w:pPr>
          </w:p>
        </w:tc>
      </w:tr>
      <w:tr w:rsidR="004817F4" w:rsidRPr="00267E73" w:rsidTr="00732F69">
        <w:trPr>
          <w:trHeight w:val="153"/>
        </w:trPr>
        <w:tc>
          <w:tcPr>
            <w:tcW w:w="675" w:type="dxa"/>
            <w:shd w:val="clear" w:color="auto" w:fill="auto"/>
            <w:noWrap/>
          </w:tcPr>
          <w:p w:rsidR="004817F4" w:rsidRPr="00267E73" w:rsidRDefault="004817F4" w:rsidP="009834B3">
            <w:pPr>
              <w:spacing w:after="0" w:line="240" w:lineRule="auto"/>
              <w:jc w:val="center"/>
              <w:rPr>
                <w:rFonts w:eastAsia="Times New Roman" w:cs="Times New Roman"/>
                <w:bCs/>
                <w:lang w:eastAsia="en-GB"/>
              </w:rPr>
            </w:pPr>
          </w:p>
        </w:tc>
        <w:tc>
          <w:tcPr>
            <w:tcW w:w="406" w:type="dxa"/>
            <w:shd w:val="clear" w:color="auto" w:fill="auto"/>
            <w:noWrap/>
          </w:tcPr>
          <w:p w:rsidR="004817F4" w:rsidRPr="00D054DB" w:rsidRDefault="004817F4" w:rsidP="008108B2">
            <w:pPr>
              <w:spacing w:after="0" w:line="240" w:lineRule="auto"/>
              <w:jc w:val="center"/>
              <w:rPr>
                <w:rFonts w:eastAsia="Times New Roman" w:cs="Times New Roman"/>
                <w:b/>
                <w:bCs/>
                <w:lang w:eastAsia="en-GB"/>
              </w:rPr>
            </w:pPr>
            <w:r w:rsidRPr="00D054DB">
              <w:rPr>
                <w:rFonts w:eastAsia="Times New Roman" w:cs="Times New Roman"/>
                <w:b/>
                <w:bCs/>
                <w:lang w:eastAsia="en-GB"/>
              </w:rPr>
              <w:t>D</w:t>
            </w:r>
          </w:p>
        </w:tc>
        <w:tc>
          <w:tcPr>
            <w:tcW w:w="8950" w:type="dxa"/>
            <w:gridSpan w:val="9"/>
            <w:tcBorders>
              <w:right w:val="single" w:sz="4" w:space="0" w:color="auto"/>
            </w:tcBorders>
            <w:shd w:val="clear" w:color="auto" w:fill="auto"/>
          </w:tcPr>
          <w:p w:rsidR="004817F4" w:rsidRPr="00267E73" w:rsidRDefault="004817F4" w:rsidP="00267E73">
            <w:pPr>
              <w:spacing w:after="0" w:line="240" w:lineRule="auto"/>
              <w:rPr>
                <w:rFonts w:eastAsia="Times New Roman" w:cs="Times New Roman"/>
                <w:lang w:eastAsia="en-GB"/>
              </w:rPr>
            </w:pPr>
            <w:r w:rsidRPr="00CE70F5">
              <w:rPr>
                <w:rFonts w:eastAsia="Times New Roman" w:cs="Times New Roman"/>
                <w:b/>
                <w:lang w:eastAsia="en-GB"/>
              </w:rPr>
              <w:t>Memorial Clean</w:t>
            </w:r>
            <w:r w:rsidRPr="00267E73">
              <w:rPr>
                <w:rFonts w:eastAsia="Times New Roman" w:cs="Times New Roman"/>
                <w:lang w:eastAsia="en-GB"/>
              </w:rPr>
              <w:t xml:space="preserve">: </w:t>
            </w:r>
            <w:r w:rsidR="00CE70F5">
              <w:rPr>
                <w:rFonts w:eastAsia="Times New Roman" w:cs="Times New Roman"/>
                <w:lang w:eastAsia="en-GB"/>
              </w:rPr>
              <w:t>Terry Doe thanked the Cllrs for their message and is happy to keep up the maintenance.  Cllrs agreed this could be done without need for reference to the Cllrs</w:t>
            </w:r>
          </w:p>
        </w:tc>
        <w:tc>
          <w:tcPr>
            <w:tcW w:w="709" w:type="dxa"/>
            <w:tcBorders>
              <w:left w:val="single" w:sz="4" w:space="0" w:color="auto"/>
            </w:tcBorders>
            <w:shd w:val="clear" w:color="auto" w:fill="auto"/>
          </w:tcPr>
          <w:p w:rsidR="004817F4" w:rsidRPr="00CE70F5" w:rsidRDefault="00CE70F5" w:rsidP="00CE70F5">
            <w:pPr>
              <w:spacing w:after="0" w:line="240" w:lineRule="auto"/>
              <w:jc w:val="center"/>
              <w:rPr>
                <w:rFonts w:eastAsia="Times New Roman" w:cs="Times New Roman"/>
                <w:bCs/>
                <w:dstrike/>
                <w:lang w:eastAsia="en-GB"/>
              </w:rPr>
            </w:pPr>
            <w:r w:rsidRPr="00CE70F5">
              <w:rPr>
                <w:rFonts w:eastAsia="Times New Roman" w:cs="Times New Roman"/>
                <w:bCs/>
                <w:dstrike/>
                <w:lang w:eastAsia="en-GB"/>
              </w:rPr>
              <w:t>BH</w:t>
            </w:r>
          </w:p>
        </w:tc>
      </w:tr>
      <w:tr w:rsidR="00584650" w:rsidRPr="00267E73" w:rsidTr="00732F69">
        <w:trPr>
          <w:trHeight w:val="153"/>
        </w:trPr>
        <w:tc>
          <w:tcPr>
            <w:tcW w:w="675" w:type="dxa"/>
            <w:shd w:val="clear" w:color="auto" w:fill="auto"/>
            <w:noWrap/>
          </w:tcPr>
          <w:p w:rsidR="00584650" w:rsidRPr="00267E73" w:rsidRDefault="00584650" w:rsidP="009834B3">
            <w:pPr>
              <w:spacing w:after="0" w:line="240" w:lineRule="auto"/>
              <w:jc w:val="center"/>
              <w:rPr>
                <w:rFonts w:eastAsia="Times New Roman" w:cs="Times New Roman"/>
                <w:bCs/>
                <w:lang w:eastAsia="en-GB"/>
              </w:rPr>
            </w:pPr>
          </w:p>
        </w:tc>
        <w:tc>
          <w:tcPr>
            <w:tcW w:w="406" w:type="dxa"/>
            <w:shd w:val="clear" w:color="auto" w:fill="auto"/>
            <w:noWrap/>
          </w:tcPr>
          <w:p w:rsidR="00584650" w:rsidRPr="00D054DB" w:rsidRDefault="00CE70F5" w:rsidP="008108B2">
            <w:pPr>
              <w:spacing w:after="0" w:line="240" w:lineRule="auto"/>
              <w:jc w:val="center"/>
              <w:rPr>
                <w:rFonts w:eastAsia="Times New Roman" w:cs="Times New Roman"/>
                <w:b/>
                <w:bCs/>
                <w:lang w:eastAsia="en-GB"/>
              </w:rPr>
            </w:pPr>
            <w:r>
              <w:rPr>
                <w:rFonts w:eastAsia="Times New Roman" w:cs="Times New Roman"/>
                <w:b/>
                <w:bCs/>
                <w:lang w:eastAsia="en-GB"/>
              </w:rPr>
              <w:t>E</w:t>
            </w:r>
          </w:p>
        </w:tc>
        <w:tc>
          <w:tcPr>
            <w:tcW w:w="8950" w:type="dxa"/>
            <w:gridSpan w:val="9"/>
            <w:tcBorders>
              <w:right w:val="single" w:sz="4" w:space="0" w:color="auto"/>
            </w:tcBorders>
            <w:shd w:val="clear" w:color="auto" w:fill="auto"/>
          </w:tcPr>
          <w:p w:rsidR="00584650" w:rsidRPr="00267E73" w:rsidRDefault="00023FBB" w:rsidP="004C7D0B">
            <w:pPr>
              <w:spacing w:after="0" w:line="240" w:lineRule="auto"/>
              <w:rPr>
                <w:rFonts w:eastAsia="Times New Roman" w:cs="Times New Roman"/>
                <w:lang w:eastAsia="en-GB"/>
              </w:rPr>
            </w:pPr>
            <w:r w:rsidRPr="00CE70F5">
              <w:rPr>
                <w:rFonts w:eastAsia="Times New Roman" w:cs="Times New Roman"/>
                <w:b/>
                <w:lang w:eastAsia="en-GB"/>
              </w:rPr>
              <w:t>Any other matters arising from the previous minutes*</w:t>
            </w:r>
            <w:r w:rsidR="00CE70F5">
              <w:rPr>
                <w:rFonts w:eastAsia="Times New Roman" w:cs="Times New Roman"/>
                <w:lang w:eastAsia="en-GB"/>
              </w:rPr>
              <w:t xml:space="preserve"> None</w:t>
            </w:r>
          </w:p>
        </w:tc>
        <w:tc>
          <w:tcPr>
            <w:tcW w:w="709" w:type="dxa"/>
            <w:tcBorders>
              <w:left w:val="single" w:sz="4" w:space="0" w:color="auto"/>
            </w:tcBorders>
            <w:shd w:val="clear" w:color="auto" w:fill="auto"/>
          </w:tcPr>
          <w:p w:rsidR="00584650" w:rsidRPr="00267E73" w:rsidRDefault="00584650" w:rsidP="00CE70F5">
            <w:pPr>
              <w:spacing w:after="0" w:line="240" w:lineRule="auto"/>
              <w:jc w:val="center"/>
              <w:rPr>
                <w:rFonts w:eastAsia="Times New Roman" w:cs="Times New Roman"/>
                <w:bCs/>
                <w:lang w:eastAsia="en-GB"/>
              </w:rPr>
            </w:pPr>
          </w:p>
        </w:tc>
      </w:tr>
      <w:tr w:rsidR="00584650" w:rsidRPr="00193AA3" w:rsidTr="00732F69">
        <w:trPr>
          <w:trHeight w:val="91"/>
        </w:trPr>
        <w:tc>
          <w:tcPr>
            <w:tcW w:w="675" w:type="dxa"/>
            <w:shd w:val="clear" w:color="auto" w:fill="BFBFBF" w:themeFill="background1" w:themeFillShade="BF"/>
            <w:noWrap/>
            <w:hideMark/>
          </w:tcPr>
          <w:p w:rsidR="00584650" w:rsidRPr="009834B3" w:rsidRDefault="00584650"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#04</w:t>
            </w:r>
          </w:p>
        </w:tc>
        <w:tc>
          <w:tcPr>
            <w:tcW w:w="406" w:type="dxa"/>
            <w:shd w:val="clear" w:color="auto" w:fill="BFBFBF" w:themeFill="background1" w:themeFillShade="BF"/>
            <w:noWrap/>
            <w:hideMark/>
          </w:tcPr>
          <w:p w:rsidR="00584650" w:rsidRPr="00D054DB" w:rsidRDefault="00584650" w:rsidP="008108B2">
            <w:pPr>
              <w:spacing w:after="0" w:line="240" w:lineRule="auto"/>
              <w:jc w:val="center"/>
              <w:rPr>
                <w:rFonts w:eastAsia="Times New Roman" w:cs="Times New Roman"/>
                <w:b/>
                <w:lang w:eastAsia="en-GB"/>
              </w:rPr>
            </w:pPr>
          </w:p>
        </w:tc>
        <w:tc>
          <w:tcPr>
            <w:tcW w:w="8950" w:type="dxa"/>
            <w:gridSpan w:val="9"/>
            <w:tcBorders>
              <w:bottom w:val="single" w:sz="4" w:space="0" w:color="auto"/>
              <w:right w:val="single" w:sz="4" w:space="0" w:color="auto"/>
            </w:tcBorders>
            <w:shd w:val="clear" w:color="auto" w:fill="BFBFBF" w:themeFill="background1" w:themeFillShade="BF"/>
            <w:hideMark/>
          </w:tcPr>
          <w:p w:rsidR="00584650" w:rsidRPr="00193AA3" w:rsidRDefault="00584650" w:rsidP="000059CC">
            <w:pPr>
              <w:spacing w:after="0" w:line="240" w:lineRule="auto"/>
              <w:rPr>
                <w:rFonts w:eastAsia="Times New Roman" w:cs="Times New Roman"/>
                <w:lang w:eastAsia="en-GB"/>
              </w:rPr>
            </w:pPr>
            <w:r w:rsidRPr="00193AA3">
              <w:rPr>
                <w:rFonts w:eastAsia="Times New Roman" w:cs="Times New Roman"/>
                <w:b/>
                <w:bCs/>
                <w:lang w:eastAsia="en-GB"/>
              </w:rPr>
              <w:t>Planning applications and Highways:</w:t>
            </w:r>
          </w:p>
        </w:tc>
        <w:tc>
          <w:tcPr>
            <w:tcW w:w="709" w:type="dxa"/>
            <w:tcBorders>
              <w:left w:val="single" w:sz="4" w:space="0" w:color="auto"/>
              <w:bottom w:val="single" w:sz="4" w:space="0" w:color="auto"/>
            </w:tcBorders>
            <w:shd w:val="clear" w:color="auto" w:fill="BFBFBF" w:themeFill="background1" w:themeFillShade="BF"/>
          </w:tcPr>
          <w:p w:rsidR="00584650" w:rsidRPr="00DB34C1" w:rsidRDefault="00584650" w:rsidP="00CE70F5">
            <w:pPr>
              <w:spacing w:after="0" w:line="240" w:lineRule="auto"/>
              <w:jc w:val="center"/>
              <w:rPr>
                <w:rFonts w:eastAsia="Times New Roman" w:cs="Times New Roman"/>
                <w:lang w:eastAsia="en-GB"/>
              </w:rPr>
            </w:pPr>
          </w:p>
        </w:tc>
      </w:tr>
      <w:tr w:rsidR="000A2F94" w:rsidRPr="00267E73" w:rsidTr="00732F69">
        <w:trPr>
          <w:trHeight w:val="112"/>
        </w:trPr>
        <w:tc>
          <w:tcPr>
            <w:tcW w:w="675" w:type="dxa"/>
            <w:shd w:val="clear" w:color="auto" w:fill="auto"/>
            <w:noWrap/>
          </w:tcPr>
          <w:p w:rsidR="00584650" w:rsidRPr="00267E73" w:rsidRDefault="00584650" w:rsidP="009834B3">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auto"/>
            <w:noWrap/>
          </w:tcPr>
          <w:p w:rsidR="00584650" w:rsidRPr="00D054DB" w:rsidRDefault="00584650" w:rsidP="008108B2">
            <w:pPr>
              <w:spacing w:after="0" w:line="240" w:lineRule="auto"/>
              <w:jc w:val="center"/>
              <w:rPr>
                <w:rFonts w:eastAsia="Times New Roman" w:cs="Times New Roman"/>
                <w:b/>
                <w:lang w:eastAsia="en-GB"/>
              </w:rPr>
            </w:pPr>
            <w:r w:rsidRPr="00D054DB">
              <w:rPr>
                <w:rFonts w:eastAsia="Times New Roman" w:cs="Times New Roman"/>
                <w:b/>
                <w:lang w:eastAsia="en-GB"/>
              </w:rPr>
              <w:t>A</w:t>
            </w:r>
          </w:p>
        </w:tc>
        <w:tc>
          <w:tcPr>
            <w:tcW w:w="8950" w:type="dxa"/>
            <w:gridSpan w:val="9"/>
            <w:tcBorders>
              <w:top w:val="single" w:sz="4" w:space="0" w:color="auto"/>
              <w:left w:val="single" w:sz="4" w:space="0" w:color="auto"/>
              <w:bottom w:val="single" w:sz="4" w:space="0" w:color="auto"/>
              <w:right w:val="single" w:sz="4" w:space="0" w:color="auto"/>
            </w:tcBorders>
            <w:shd w:val="clear" w:color="auto" w:fill="auto"/>
          </w:tcPr>
          <w:p w:rsidR="00584650" w:rsidRPr="00267E73" w:rsidRDefault="00584650" w:rsidP="007767EC">
            <w:pPr>
              <w:spacing w:after="0" w:line="240" w:lineRule="auto"/>
              <w:rPr>
                <w:rFonts w:eastAsia="Times New Roman" w:cs="Times New Roman"/>
                <w:lang w:eastAsia="en-GB"/>
              </w:rPr>
            </w:pPr>
            <w:r w:rsidRPr="00864BB4">
              <w:rPr>
                <w:rFonts w:eastAsia="Times New Roman" w:cs="Times New Roman"/>
                <w:b/>
                <w:lang w:eastAsia="en-GB"/>
              </w:rPr>
              <w:t>Planning Applications received</w:t>
            </w:r>
            <w:r w:rsidRPr="00267E73">
              <w:rPr>
                <w:rFonts w:eastAsia="Times New Roman" w:cs="Times New Roman"/>
                <w:lang w:eastAsia="en-GB"/>
              </w:rPr>
              <w:t xml:space="preserve">: </w:t>
            </w:r>
            <w:r w:rsidR="00CE70F5">
              <w:rPr>
                <w:rFonts w:eastAsia="Times New Roman" w:cs="Times New Roman"/>
                <w:lang w:eastAsia="en-GB"/>
              </w:rPr>
              <w:t>5 applications have been received.  Details available from clerk or RBWM planning web pages.  None are considered to be contentious – Planning lead to send usual answer</w:t>
            </w:r>
            <w:r w:rsidR="007767EC">
              <w:rPr>
                <w:rFonts w:eastAsia="Times New Roman" w:cs="Times New Roman"/>
                <w:lang w:eastAsia="en-GB"/>
              </w:rPr>
              <w:t xml:space="preserve"> under previously agreed powers</w:t>
            </w:r>
          </w:p>
        </w:tc>
        <w:tc>
          <w:tcPr>
            <w:tcW w:w="709" w:type="dxa"/>
            <w:tcBorders>
              <w:top w:val="single" w:sz="4" w:space="0" w:color="auto"/>
              <w:left w:val="single" w:sz="4" w:space="0" w:color="auto"/>
              <w:right w:val="single" w:sz="4" w:space="0" w:color="auto"/>
            </w:tcBorders>
            <w:shd w:val="clear" w:color="auto" w:fill="auto"/>
            <w:vAlign w:val="center"/>
          </w:tcPr>
          <w:p w:rsidR="00584650" w:rsidRPr="00267E73" w:rsidRDefault="00CE70F5" w:rsidP="00CE70F5">
            <w:pPr>
              <w:spacing w:after="0" w:line="240" w:lineRule="auto"/>
              <w:jc w:val="center"/>
              <w:rPr>
                <w:rFonts w:eastAsia="Times New Roman" w:cs="Times New Roman"/>
                <w:lang w:eastAsia="en-GB"/>
              </w:rPr>
            </w:pPr>
            <w:r>
              <w:rPr>
                <w:rFonts w:eastAsia="Times New Roman" w:cs="Times New Roman"/>
                <w:lang w:eastAsia="en-GB"/>
              </w:rPr>
              <w:t>JC</w:t>
            </w:r>
          </w:p>
        </w:tc>
      </w:tr>
      <w:tr w:rsidR="00DF51DA" w:rsidRPr="00267E73" w:rsidTr="00732F69">
        <w:trPr>
          <w:trHeight w:val="112"/>
        </w:trPr>
        <w:tc>
          <w:tcPr>
            <w:tcW w:w="675" w:type="dxa"/>
            <w:shd w:val="clear" w:color="auto" w:fill="auto"/>
            <w:noWrap/>
          </w:tcPr>
          <w:p w:rsidR="00DF51DA" w:rsidRPr="00267E73" w:rsidRDefault="00DF51DA" w:rsidP="009834B3">
            <w:pPr>
              <w:spacing w:after="0" w:line="240" w:lineRule="auto"/>
              <w:jc w:val="center"/>
              <w:rPr>
                <w:rFonts w:eastAsia="Times New Roman" w:cs="Times New Roman"/>
                <w:bCs/>
                <w:lang w:eastAsia="en-GB"/>
              </w:rPr>
            </w:pPr>
          </w:p>
        </w:tc>
        <w:tc>
          <w:tcPr>
            <w:tcW w:w="406" w:type="dxa"/>
            <w:shd w:val="clear" w:color="auto" w:fill="auto"/>
            <w:noWrap/>
          </w:tcPr>
          <w:p w:rsidR="00DF51DA" w:rsidRPr="00D054DB" w:rsidRDefault="00DF51DA" w:rsidP="008108B2">
            <w:pPr>
              <w:spacing w:after="0" w:line="240" w:lineRule="auto"/>
              <w:jc w:val="center"/>
              <w:rPr>
                <w:rFonts w:eastAsia="Times New Roman" w:cs="Times New Roman"/>
                <w:b/>
                <w:lang w:eastAsia="en-GB"/>
              </w:rPr>
            </w:pPr>
            <w:r w:rsidRPr="00D054DB">
              <w:rPr>
                <w:rFonts w:eastAsia="Times New Roman" w:cs="Times New Roman"/>
                <w:b/>
                <w:lang w:eastAsia="en-GB"/>
              </w:rPr>
              <w:t>B</w:t>
            </w:r>
          </w:p>
        </w:tc>
        <w:tc>
          <w:tcPr>
            <w:tcW w:w="8950" w:type="dxa"/>
            <w:gridSpan w:val="9"/>
            <w:tcBorders>
              <w:top w:val="single" w:sz="4" w:space="0" w:color="auto"/>
              <w:right w:val="single" w:sz="4" w:space="0" w:color="auto"/>
            </w:tcBorders>
            <w:shd w:val="clear" w:color="auto" w:fill="auto"/>
          </w:tcPr>
          <w:p w:rsidR="00DF51DA" w:rsidRPr="00267E73" w:rsidRDefault="00DF51DA" w:rsidP="00267E73">
            <w:pPr>
              <w:spacing w:after="0" w:line="240" w:lineRule="auto"/>
              <w:rPr>
                <w:rFonts w:eastAsia="Times New Roman" w:cs="Times New Roman"/>
                <w:lang w:eastAsia="en-GB"/>
              </w:rPr>
            </w:pPr>
            <w:r w:rsidRPr="00864BB4">
              <w:rPr>
                <w:rFonts w:eastAsia="Times New Roman" w:cs="Times New Roman"/>
                <w:b/>
                <w:lang w:eastAsia="en-GB"/>
              </w:rPr>
              <w:t>Planning Applications decided by RBWM</w:t>
            </w:r>
            <w:r w:rsidR="00CE70F5">
              <w:rPr>
                <w:rFonts w:eastAsia="Times New Roman" w:cs="Times New Roman"/>
                <w:lang w:eastAsia="en-GB"/>
              </w:rPr>
              <w:t xml:space="preserve">: </w:t>
            </w:r>
            <w:r w:rsidR="00CE70F5" w:rsidRPr="00CE70F5">
              <w:rPr>
                <w:rFonts w:eastAsia="Times New Roman" w:cs="Times New Roman"/>
                <w:lang w:eastAsia="en-GB"/>
              </w:rPr>
              <w:t xml:space="preserve">Details available from clerk or RBWM planning web pages.  </w:t>
            </w:r>
          </w:p>
        </w:tc>
        <w:tc>
          <w:tcPr>
            <w:tcW w:w="709" w:type="dxa"/>
            <w:tcBorders>
              <w:top w:val="single" w:sz="4" w:space="0" w:color="auto"/>
              <w:left w:val="single" w:sz="4" w:space="0" w:color="auto"/>
            </w:tcBorders>
            <w:shd w:val="clear" w:color="auto" w:fill="auto"/>
          </w:tcPr>
          <w:p w:rsidR="00DF51DA" w:rsidRPr="00267E73" w:rsidRDefault="00DF51DA" w:rsidP="00CE70F5">
            <w:pPr>
              <w:spacing w:after="0" w:line="240" w:lineRule="auto"/>
              <w:jc w:val="center"/>
              <w:rPr>
                <w:rFonts w:eastAsia="Times New Roman" w:cs="Times New Roman"/>
                <w:lang w:eastAsia="en-GB"/>
              </w:rPr>
            </w:pPr>
          </w:p>
        </w:tc>
      </w:tr>
      <w:tr w:rsidR="000A2F94" w:rsidRPr="00267E73" w:rsidTr="00732F69">
        <w:trPr>
          <w:trHeight w:val="112"/>
        </w:trPr>
        <w:tc>
          <w:tcPr>
            <w:tcW w:w="675" w:type="dxa"/>
            <w:shd w:val="clear" w:color="auto" w:fill="auto"/>
            <w:noWrap/>
          </w:tcPr>
          <w:p w:rsidR="00584650" w:rsidRPr="00267E73" w:rsidRDefault="00584650" w:rsidP="009834B3">
            <w:pPr>
              <w:spacing w:after="0" w:line="240" w:lineRule="auto"/>
              <w:jc w:val="center"/>
              <w:rPr>
                <w:rFonts w:eastAsia="Times New Roman" w:cs="Times New Roman"/>
                <w:bCs/>
                <w:lang w:eastAsia="en-GB"/>
              </w:rPr>
            </w:pPr>
          </w:p>
        </w:tc>
        <w:tc>
          <w:tcPr>
            <w:tcW w:w="406" w:type="dxa"/>
            <w:shd w:val="clear" w:color="auto" w:fill="auto"/>
            <w:noWrap/>
          </w:tcPr>
          <w:p w:rsidR="00584650" w:rsidRPr="00D054DB" w:rsidRDefault="00DF51DA" w:rsidP="008108B2">
            <w:pPr>
              <w:spacing w:after="0" w:line="240" w:lineRule="auto"/>
              <w:jc w:val="center"/>
              <w:rPr>
                <w:rFonts w:eastAsia="Times New Roman" w:cs="Times New Roman"/>
                <w:b/>
                <w:lang w:eastAsia="en-GB"/>
              </w:rPr>
            </w:pPr>
            <w:r w:rsidRPr="00D054DB">
              <w:rPr>
                <w:rFonts w:eastAsia="Times New Roman" w:cs="Times New Roman"/>
                <w:b/>
                <w:lang w:eastAsia="en-GB"/>
              </w:rPr>
              <w:t>C</w:t>
            </w:r>
          </w:p>
        </w:tc>
        <w:tc>
          <w:tcPr>
            <w:tcW w:w="8950" w:type="dxa"/>
            <w:gridSpan w:val="9"/>
            <w:tcBorders>
              <w:top w:val="single" w:sz="4" w:space="0" w:color="auto"/>
              <w:right w:val="single" w:sz="4" w:space="0" w:color="auto"/>
            </w:tcBorders>
            <w:shd w:val="clear" w:color="auto" w:fill="auto"/>
          </w:tcPr>
          <w:p w:rsidR="00584650" w:rsidRPr="00267E73" w:rsidRDefault="00584650" w:rsidP="00267E73">
            <w:pPr>
              <w:spacing w:after="0" w:line="240" w:lineRule="auto"/>
              <w:rPr>
                <w:rFonts w:eastAsia="Times New Roman" w:cs="Times New Roman"/>
                <w:lang w:eastAsia="en-GB"/>
              </w:rPr>
            </w:pPr>
            <w:r w:rsidRPr="00864BB4">
              <w:rPr>
                <w:rFonts w:eastAsia="Times New Roman" w:cs="Times New Roman"/>
                <w:b/>
                <w:lang w:eastAsia="en-GB"/>
              </w:rPr>
              <w:t>Planning Enforcement and Complaints</w:t>
            </w:r>
            <w:r w:rsidRPr="00267E73">
              <w:rPr>
                <w:rFonts w:eastAsia="Times New Roman" w:cs="Times New Roman"/>
                <w:lang w:eastAsia="en-GB"/>
              </w:rPr>
              <w:t xml:space="preserve">: </w:t>
            </w:r>
            <w:r w:rsidR="00CE70F5">
              <w:rPr>
                <w:rFonts w:eastAsia="Times New Roman" w:cs="Times New Roman"/>
                <w:lang w:eastAsia="en-GB"/>
              </w:rPr>
              <w:t>Clerk is chasing RBWM for action</w:t>
            </w:r>
          </w:p>
        </w:tc>
        <w:tc>
          <w:tcPr>
            <w:tcW w:w="709" w:type="dxa"/>
            <w:tcBorders>
              <w:top w:val="single" w:sz="4" w:space="0" w:color="auto"/>
              <w:left w:val="single" w:sz="4" w:space="0" w:color="auto"/>
            </w:tcBorders>
            <w:shd w:val="clear" w:color="auto" w:fill="auto"/>
          </w:tcPr>
          <w:p w:rsidR="00584650" w:rsidRPr="00267E73" w:rsidRDefault="00CE70F5" w:rsidP="00CE70F5">
            <w:pPr>
              <w:spacing w:after="0" w:line="240" w:lineRule="auto"/>
              <w:jc w:val="center"/>
              <w:rPr>
                <w:rFonts w:eastAsia="Times New Roman" w:cs="Times New Roman"/>
                <w:lang w:eastAsia="en-GB"/>
              </w:rPr>
            </w:pPr>
            <w:r>
              <w:rPr>
                <w:rFonts w:eastAsia="Times New Roman" w:cs="Times New Roman"/>
                <w:lang w:eastAsia="en-GB"/>
              </w:rPr>
              <w:t>BH</w:t>
            </w:r>
          </w:p>
        </w:tc>
      </w:tr>
      <w:tr w:rsidR="000A2F94" w:rsidRPr="00267E73" w:rsidTr="00732F69">
        <w:trPr>
          <w:trHeight w:val="253"/>
        </w:trPr>
        <w:tc>
          <w:tcPr>
            <w:tcW w:w="675" w:type="dxa"/>
            <w:shd w:val="clear" w:color="auto" w:fill="auto"/>
            <w:noWrap/>
          </w:tcPr>
          <w:p w:rsidR="00187A85" w:rsidRPr="00267E73" w:rsidRDefault="00187A85" w:rsidP="009834B3">
            <w:pPr>
              <w:spacing w:after="0" w:line="240" w:lineRule="auto"/>
              <w:jc w:val="center"/>
              <w:rPr>
                <w:rFonts w:eastAsia="Times New Roman" w:cs="Times New Roman"/>
                <w:bCs/>
                <w:lang w:eastAsia="en-GB"/>
              </w:rPr>
            </w:pPr>
          </w:p>
        </w:tc>
        <w:tc>
          <w:tcPr>
            <w:tcW w:w="406" w:type="dxa"/>
            <w:shd w:val="clear" w:color="auto" w:fill="auto"/>
            <w:noWrap/>
          </w:tcPr>
          <w:p w:rsidR="00187A85" w:rsidRPr="00D054DB" w:rsidRDefault="00DF51DA" w:rsidP="008108B2">
            <w:pPr>
              <w:spacing w:after="0" w:line="240" w:lineRule="auto"/>
              <w:jc w:val="center"/>
              <w:rPr>
                <w:rFonts w:eastAsia="Times New Roman" w:cs="Times New Roman"/>
                <w:b/>
                <w:lang w:eastAsia="en-GB"/>
              </w:rPr>
            </w:pPr>
            <w:r w:rsidRPr="00D054DB">
              <w:rPr>
                <w:rFonts w:eastAsia="Times New Roman" w:cs="Times New Roman"/>
                <w:b/>
                <w:lang w:eastAsia="en-GB"/>
              </w:rPr>
              <w:t>D</w:t>
            </w:r>
          </w:p>
        </w:tc>
        <w:tc>
          <w:tcPr>
            <w:tcW w:w="8950" w:type="dxa"/>
            <w:gridSpan w:val="9"/>
            <w:tcBorders>
              <w:top w:val="single" w:sz="4" w:space="0" w:color="auto"/>
              <w:right w:val="single" w:sz="4" w:space="0" w:color="auto"/>
            </w:tcBorders>
            <w:shd w:val="clear" w:color="auto" w:fill="auto"/>
          </w:tcPr>
          <w:p w:rsidR="00187A85" w:rsidRPr="00267E73" w:rsidRDefault="00187A85" w:rsidP="00014666">
            <w:pPr>
              <w:spacing w:after="0" w:line="240" w:lineRule="auto"/>
              <w:rPr>
                <w:rFonts w:eastAsia="Times New Roman" w:cs="Times New Roman"/>
                <w:lang w:eastAsia="en-GB"/>
              </w:rPr>
            </w:pPr>
            <w:r w:rsidRPr="00864BB4">
              <w:rPr>
                <w:rFonts w:eastAsia="Times New Roman" w:cs="Times New Roman"/>
                <w:b/>
                <w:lang w:eastAsia="en-GB"/>
              </w:rPr>
              <w:t>Other planning issues, decisions and appeals</w:t>
            </w:r>
            <w:r w:rsidRPr="00267E73">
              <w:rPr>
                <w:rFonts w:eastAsia="Times New Roman" w:cs="Times New Roman"/>
                <w:lang w:eastAsia="en-GB"/>
              </w:rPr>
              <w:t xml:space="preserve">: </w:t>
            </w:r>
          </w:p>
        </w:tc>
        <w:tc>
          <w:tcPr>
            <w:tcW w:w="709" w:type="dxa"/>
            <w:tcBorders>
              <w:top w:val="single" w:sz="4" w:space="0" w:color="auto"/>
              <w:left w:val="single" w:sz="4" w:space="0" w:color="auto"/>
            </w:tcBorders>
            <w:shd w:val="clear" w:color="auto" w:fill="auto"/>
          </w:tcPr>
          <w:p w:rsidR="00187A85" w:rsidRPr="00267E73" w:rsidRDefault="00187A85" w:rsidP="00CE70F5">
            <w:pPr>
              <w:spacing w:after="0" w:line="240" w:lineRule="auto"/>
              <w:jc w:val="center"/>
              <w:rPr>
                <w:rFonts w:eastAsia="Times New Roman" w:cs="Times New Roman"/>
                <w:lang w:eastAsia="en-GB"/>
              </w:rPr>
            </w:pPr>
          </w:p>
        </w:tc>
      </w:tr>
      <w:tr w:rsidR="000A2F94" w:rsidRPr="00267E73" w:rsidTr="00732F69">
        <w:trPr>
          <w:trHeight w:val="253"/>
        </w:trPr>
        <w:tc>
          <w:tcPr>
            <w:tcW w:w="675" w:type="dxa"/>
            <w:shd w:val="clear" w:color="auto" w:fill="FFFFFF" w:themeFill="background1"/>
            <w:noWrap/>
          </w:tcPr>
          <w:p w:rsidR="00187A85" w:rsidRPr="00267E73" w:rsidRDefault="00187A85" w:rsidP="009834B3">
            <w:pPr>
              <w:spacing w:after="0" w:line="240" w:lineRule="auto"/>
              <w:jc w:val="center"/>
              <w:rPr>
                <w:rFonts w:eastAsia="Times New Roman" w:cs="Times New Roman"/>
                <w:bCs/>
                <w:lang w:eastAsia="en-GB"/>
              </w:rPr>
            </w:pPr>
          </w:p>
        </w:tc>
        <w:tc>
          <w:tcPr>
            <w:tcW w:w="406" w:type="dxa"/>
            <w:shd w:val="clear" w:color="auto" w:fill="auto"/>
            <w:noWrap/>
          </w:tcPr>
          <w:p w:rsidR="00187A85" w:rsidRPr="00D054DB" w:rsidRDefault="00187A85" w:rsidP="008108B2">
            <w:pPr>
              <w:spacing w:after="0" w:line="240" w:lineRule="auto"/>
              <w:jc w:val="center"/>
              <w:rPr>
                <w:rFonts w:eastAsia="Times New Roman" w:cs="Times New Roman"/>
                <w:b/>
                <w:lang w:eastAsia="en-GB"/>
              </w:rPr>
            </w:pPr>
          </w:p>
        </w:tc>
        <w:tc>
          <w:tcPr>
            <w:tcW w:w="445" w:type="dxa"/>
            <w:tcBorders>
              <w:top w:val="single" w:sz="4" w:space="0" w:color="auto"/>
              <w:right w:val="nil"/>
            </w:tcBorders>
            <w:shd w:val="clear" w:color="auto" w:fill="auto"/>
          </w:tcPr>
          <w:p w:rsidR="00187A85" w:rsidRPr="00267E73" w:rsidRDefault="00187A85" w:rsidP="00C6726D">
            <w:pPr>
              <w:spacing w:after="0" w:line="240" w:lineRule="auto"/>
              <w:rPr>
                <w:rFonts w:eastAsia="Times New Roman" w:cs="Times New Roman"/>
                <w:lang w:eastAsia="en-GB"/>
              </w:rPr>
            </w:pPr>
            <w:r w:rsidRPr="00267E73">
              <w:rPr>
                <w:rFonts w:eastAsia="Times New Roman" w:cs="Times New Roman"/>
                <w:lang w:eastAsia="en-GB"/>
              </w:rPr>
              <w:t>i</w:t>
            </w:r>
          </w:p>
        </w:tc>
        <w:tc>
          <w:tcPr>
            <w:tcW w:w="8505" w:type="dxa"/>
            <w:gridSpan w:val="8"/>
            <w:tcBorders>
              <w:top w:val="single" w:sz="4" w:space="0" w:color="auto"/>
              <w:right w:val="single" w:sz="4" w:space="0" w:color="auto"/>
            </w:tcBorders>
            <w:shd w:val="clear" w:color="auto" w:fill="auto"/>
          </w:tcPr>
          <w:p w:rsidR="00187A85" w:rsidRPr="00267E73" w:rsidRDefault="00187A85" w:rsidP="0086539F">
            <w:pPr>
              <w:spacing w:after="0" w:line="240" w:lineRule="auto"/>
              <w:rPr>
                <w:rFonts w:eastAsia="Times New Roman" w:cs="Times New Roman"/>
                <w:lang w:eastAsia="en-GB"/>
              </w:rPr>
            </w:pPr>
            <w:r w:rsidRPr="00864BB4">
              <w:rPr>
                <w:rFonts w:eastAsia="Times New Roman" w:cs="Times New Roman"/>
                <w:b/>
                <w:lang w:eastAsia="en-GB"/>
              </w:rPr>
              <w:t>HMO (House of Multiple Occupancy</w:t>
            </w:r>
            <w:r w:rsidR="0086539F">
              <w:rPr>
                <w:rFonts w:eastAsia="Times New Roman" w:cs="Times New Roman"/>
                <w:b/>
                <w:lang w:eastAsia="en-GB"/>
              </w:rPr>
              <w:t>, (</w:t>
            </w:r>
            <w:r w:rsidR="0086539F" w:rsidRPr="0086539F">
              <w:rPr>
                <w:rFonts w:eastAsia="Times New Roman" w:cs="Times New Roman"/>
                <w:lang w:eastAsia="en-GB"/>
              </w:rPr>
              <w:t>in Housing directorate</w:t>
            </w:r>
            <w:r w:rsidRPr="00864BB4">
              <w:rPr>
                <w:rFonts w:eastAsia="Times New Roman" w:cs="Times New Roman"/>
                <w:b/>
                <w:lang w:eastAsia="en-GB"/>
              </w:rPr>
              <w:t>) concerns detailed on shared document</w:t>
            </w:r>
            <w:r w:rsidRPr="00267E73">
              <w:rPr>
                <w:rFonts w:eastAsia="Times New Roman" w:cs="Times New Roman"/>
                <w:lang w:eastAsia="en-GB"/>
              </w:rPr>
              <w:t>.  Ask Clerk or Planning Lead for link to shared HPC/RBWM document</w:t>
            </w:r>
            <w:r w:rsidR="007B14B3">
              <w:rPr>
                <w:rFonts w:eastAsia="Times New Roman" w:cs="Times New Roman"/>
                <w:lang w:eastAsia="en-GB"/>
              </w:rPr>
              <w:t>.  Cllr Crame has asked for a FOI reply regarding who at RBWM is responsible for HMOs, what are the criteria for approving and what is the schedule of subsequent checks?</w:t>
            </w:r>
          </w:p>
        </w:tc>
        <w:tc>
          <w:tcPr>
            <w:tcW w:w="709" w:type="dxa"/>
            <w:tcBorders>
              <w:top w:val="single" w:sz="4" w:space="0" w:color="auto"/>
              <w:left w:val="single" w:sz="4" w:space="0" w:color="auto"/>
            </w:tcBorders>
            <w:shd w:val="clear" w:color="auto" w:fill="FFFFFF" w:themeFill="background1"/>
          </w:tcPr>
          <w:p w:rsidR="00187A85" w:rsidRPr="00267E73" w:rsidRDefault="00187A85" w:rsidP="00CE70F5">
            <w:pPr>
              <w:spacing w:after="0" w:line="240" w:lineRule="auto"/>
              <w:jc w:val="center"/>
              <w:rPr>
                <w:rFonts w:eastAsia="Times New Roman" w:cs="Times New Roman"/>
                <w:lang w:eastAsia="en-GB"/>
              </w:rPr>
            </w:pPr>
          </w:p>
        </w:tc>
      </w:tr>
      <w:tr w:rsidR="007767EC" w:rsidRPr="00267E73" w:rsidTr="00732F69">
        <w:trPr>
          <w:trHeight w:val="253"/>
        </w:trPr>
        <w:tc>
          <w:tcPr>
            <w:tcW w:w="675" w:type="dxa"/>
            <w:shd w:val="clear" w:color="auto" w:fill="FFFFFF" w:themeFill="background1"/>
            <w:noWrap/>
          </w:tcPr>
          <w:p w:rsidR="007767EC" w:rsidRPr="00267E73" w:rsidRDefault="007767EC" w:rsidP="009834B3">
            <w:pPr>
              <w:spacing w:after="0" w:line="240" w:lineRule="auto"/>
              <w:jc w:val="center"/>
              <w:rPr>
                <w:rFonts w:eastAsia="Times New Roman" w:cs="Times New Roman"/>
                <w:bCs/>
                <w:lang w:eastAsia="en-GB"/>
              </w:rPr>
            </w:pPr>
          </w:p>
        </w:tc>
        <w:tc>
          <w:tcPr>
            <w:tcW w:w="406" w:type="dxa"/>
            <w:shd w:val="clear" w:color="auto" w:fill="auto"/>
            <w:noWrap/>
          </w:tcPr>
          <w:p w:rsidR="007767EC" w:rsidRPr="00D054DB" w:rsidRDefault="007767EC" w:rsidP="008108B2">
            <w:pPr>
              <w:spacing w:after="0" w:line="240" w:lineRule="auto"/>
              <w:jc w:val="center"/>
              <w:rPr>
                <w:rFonts w:eastAsia="Times New Roman" w:cs="Times New Roman"/>
                <w:b/>
                <w:lang w:eastAsia="en-GB"/>
              </w:rPr>
            </w:pPr>
          </w:p>
        </w:tc>
        <w:tc>
          <w:tcPr>
            <w:tcW w:w="445" w:type="dxa"/>
            <w:tcBorders>
              <w:top w:val="single" w:sz="4" w:space="0" w:color="auto"/>
              <w:right w:val="nil"/>
            </w:tcBorders>
            <w:shd w:val="clear" w:color="auto" w:fill="auto"/>
          </w:tcPr>
          <w:p w:rsidR="007767EC" w:rsidRPr="00267E73" w:rsidRDefault="007767EC" w:rsidP="00C6726D">
            <w:pPr>
              <w:spacing w:after="0" w:line="240" w:lineRule="auto"/>
              <w:rPr>
                <w:rFonts w:eastAsia="Times New Roman" w:cs="Times New Roman"/>
                <w:lang w:eastAsia="en-GB"/>
              </w:rPr>
            </w:pPr>
            <w:r w:rsidRPr="00267E73">
              <w:rPr>
                <w:rFonts w:eastAsia="Times New Roman" w:cs="Times New Roman"/>
                <w:bCs/>
                <w:lang w:eastAsia="en-GB"/>
              </w:rPr>
              <w:t>ii</w:t>
            </w:r>
          </w:p>
        </w:tc>
        <w:tc>
          <w:tcPr>
            <w:tcW w:w="8505" w:type="dxa"/>
            <w:gridSpan w:val="8"/>
            <w:tcBorders>
              <w:top w:val="single" w:sz="4" w:space="0" w:color="auto"/>
              <w:right w:val="single" w:sz="4" w:space="0" w:color="auto"/>
            </w:tcBorders>
            <w:shd w:val="clear" w:color="auto" w:fill="auto"/>
          </w:tcPr>
          <w:p w:rsidR="007767EC" w:rsidRPr="00864BB4" w:rsidRDefault="007767EC" w:rsidP="007767EC">
            <w:pPr>
              <w:spacing w:after="0" w:line="240" w:lineRule="auto"/>
              <w:rPr>
                <w:rFonts w:eastAsia="Times New Roman" w:cs="Times New Roman"/>
                <w:b/>
                <w:lang w:eastAsia="en-GB"/>
              </w:rPr>
            </w:pPr>
            <w:r>
              <w:rPr>
                <w:rFonts w:eastAsia="Times New Roman" w:cs="Times New Roman"/>
                <w:b/>
                <w:lang w:eastAsia="en-GB"/>
              </w:rPr>
              <w:t xml:space="preserve">58 Coppermill Road (appeal) </w:t>
            </w:r>
            <w:r w:rsidRPr="007767EC">
              <w:rPr>
                <w:rFonts w:eastAsia="Times New Roman" w:cs="Times New Roman"/>
                <w:lang w:eastAsia="en-GB"/>
              </w:rPr>
              <w:t xml:space="preserve">RBWM have confirmed that HPC can submit </w:t>
            </w:r>
            <w:r>
              <w:rPr>
                <w:rFonts w:eastAsia="Times New Roman" w:cs="Times New Roman"/>
                <w:lang w:eastAsia="en-GB"/>
              </w:rPr>
              <w:t>comments</w:t>
            </w:r>
            <w:r w:rsidRPr="007767EC">
              <w:rPr>
                <w:rFonts w:eastAsia="Times New Roman" w:cs="Times New Roman"/>
                <w:lang w:eastAsia="en-GB"/>
              </w:rPr>
              <w:t xml:space="preserve"> </w:t>
            </w:r>
            <w:r>
              <w:rPr>
                <w:rFonts w:eastAsia="Times New Roman" w:cs="Times New Roman"/>
                <w:lang w:eastAsia="en-GB"/>
              </w:rPr>
              <w:t xml:space="preserve">in respect of </w:t>
            </w:r>
            <w:r w:rsidRPr="007767EC">
              <w:rPr>
                <w:rFonts w:eastAsia="Times New Roman" w:cs="Times New Roman"/>
                <w:lang w:eastAsia="en-GB"/>
              </w:rPr>
              <w:t xml:space="preserve"> planning appea</w:t>
            </w:r>
            <w:r>
              <w:rPr>
                <w:rFonts w:eastAsia="Times New Roman" w:cs="Times New Roman"/>
                <w:lang w:eastAsia="en-GB"/>
              </w:rPr>
              <w:t>l</w:t>
            </w:r>
            <w:r w:rsidRPr="007767EC">
              <w:rPr>
                <w:rFonts w:eastAsia="Times New Roman" w:cs="Times New Roman"/>
                <w:lang w:eastAsia="en-GB"/>
              </w:rPr>
              <w:t>s</w:t>
            </w:r>
          </w:p>
        </w:tc>
        <w:tc>
          <w:tcPr>
            <w:tcW w:w="709" w:type="dxa"/>
            <w:tcBorders>
              <w:top w:val="single" w:sz="4" w:space="0" w:color="auto"/>
              <w:left w:val="single" w:sz="4" w:space="0" w:color="auto"/>
            </w:tcBorders>
            <w:shd w:val="clear" w:color="auto" w:fill="FFFFFF" w:themeFill="background1"/>
          </w:tcPr>
          <w:p w:rsidR="007767EC" w:rsidRPr="00267E73" w:rsidRDefault="007767EC" w:rsidP="00CE70F5">
            <w:pPr>
              <w:spacing w:after="0" w:line="240" w:lineRule="auto"/>
              <w:jc w:val="center"/>
              <w:rPr>
                <w:rFonts w:eastAsia="Times New Roman" w:cs="Times New Roman"/>
                <w:lang w:eastAsia="en-GB"/>
              </w:rPr>
            </w:pPr>
          </w:p>
        </w:tc>
      </w:tr>
      <w:tr w:rsidR="000A2F94" w:rsidRPr="00267E73" w:rsidTr="00732F69">
        <w:trPr>
          <w:trHeight w:val="66"/>
        </w:trPr>
        <w:tc>
          <w:tcPr>
            <w:tcW w:w="675" w:type="dxa"/>
            <w:shd w:val="clear" w:color="auto" w:fill="FFFFFF" w:themeFill="background1"/>
            <w:noWrap/>
          </w:tcPr>
          <w:p w:rsidR="00187A85" w:rsidRPr="00267E73" w:rsidRDefault="00187A85" w:rsidP="009834B3">
            <w:pPr>
              <w:spacing w:after="0" w:line="240" w:lineRule="auto"/>
              <w:jc w:val="center"/>
              <w:rPr>
                <w:rFonts w:eastAsia="Times New Roman" w:cs="Times New Roman"/>
                <w:bCs/>
                <w:lang w:eastAsia="en-GB"/>
              </w:rPr>
            </w:pPr>
          </w:p>
        </w:tc>
        <w:tc>
          <w:tcPr>
            <w:tcW w:w="406" w:type="dxa"/>
            <w:shd w:val="clear" w:color="auto" w:fill="auto"/>
            <w:noWrap/>
          </w:tcPr>
          <w:p w:rsidR="00187A85" w:rsidRPr="00D054DB" w:rsidRDefault="00187A85" w:rsidP="008108B2">
            <w:pPr>
              <w:spacing w:after="0" w:line="240" w:lineRule="auto"/>
              <w:jc w:val="center"/>
              <w:rPr>
                <w:rFonts w:eastAsia="Times New Roman" w:cs="Times New Roman"/>
                <w:b/>
                <w:bCs/>
                <w:lang w:eastAsia="en-GB"/>
              </w:rPr>
            </w:pPr>
          </w:p>
        </w:tc>
        <w:tc>
          <w:tcPr>
            <w:tcW w:w="445" w:type="dxa"/>
            <w:tcBorders>
              <w:top w:val="single" w:sz="4" w:space="0" w:color="auto"/>
              <w:right w:val="nil"/>
            </w:tcBorders>
            <w:shd w:val="clear" w:color="auto" w:fill="auto"/>
          </w:tcPr>
          <w:p w:rsidR="00187A85" w:rsidRPr="00267E73" w:rsidRDefault="00187A85" w:rsidP="00230271">
            <w:pPr>
              <w:spacing w:after="0" w:line="240" w:lineRule="auto"/>
              <w:rPr>
                <w:rFonts w:eastAsia="Times New Roman" w:cs="Times New Roman"/>
                <w:bCs/>
                <w:lang w:eastAsia="en-GB"/>
              </w:rPr>
            </w:pPr>
          </w:p>
        </w:tc>
        <w:tc>
          <w:tcPr>
            <w:tcW w:w="8505" w:type="dxa"/>
            <w:gridSpan w:val="8"/>
            <w:tcBorders>
              <w:top w:val="single" w:sz="4" w:space="0" w:color="auto"/>
              <w:right w:val="single" w:sz="4" w:space="0" w:color="auto"/>
            </w:tcBorders>
            <w:shd w:val="clear" w:color="auto" w:fill="auto"/>
          </w:tcPr>
          <w:p w:rsidR="00187A85" w:rsidRPr="00267E73" w:rsidRDefault="00187A85" w:rsidP="006D7F88">
            <w:pPr>
              <w:spacing w:after="0" w:line="240" w:lineRule="auto"/>
              <w:rPr>
                <w:rFonts w:eastAsia="Times New Roman" w:cs="Times New Roman"/>
                <w:bCs/>
                <w:lang w:eastAsia="en-GB"/>
              </w:rPr>
            </w:pPr>
            <w:r w:rsidRPr="00864BB4">
              <w:rPr>
                <w:rFonts w:eastAsia="Times New Roman" w:cs="Times New Roman"/>
                <w:b/>
                <w:bCs/>
                <w:lang w:eastAsia="en-GB"/>
              </w:rPr>
              <w:t>Planning applications awaiting decision</w:t>
            </w:r>
            <w:r w:rsidR="00CE70F5">
              <w:rPr>
                <w:rFonts w:eastAsia="Times New Roman" w:cs="Times New Roman"/>
                <w:bCs/>
                <w:lang w:eastAsia="en-GB"/>
              </w:rPr>
              <w:t>: No action required by HPC</w:t>
            </w:r>
          </w:p>
        </w:tc>
        <w:tc>
          <w:tcPr>
            <w:tcW w:w="709" w:type="dxa"/>
            <w:tcBorders>
              <w:top w:val="single" w:sz="4" w:space="0" w:color="auto"/>
              <w:left w:val="single" w:sz="4" w:space="0" w:color="auto"/>
            </w:tcBorders>
            <w:shd w:val="clear" w:color="auto" w:fill="FFFFFF" w:themeFill="background1"/>
          </w:tcPr>
          <w:p w:rsidR="00187A85" w:rsidRPr="00267E73" w:rsidRDefault="00187A85" w:rsidP="00CE70F5">
            <w:pPr>
              <w:spacing w:after="0" w:line="240" w:lineRule="auto"/>
              <w:jc w:val="center"/>
              <w:rPr>
                <w:rFonts w:eastAsia="Times New Roman" w:cs="Times New Roman"/>
                <w:bCs/>
                <w:lang w:eastAsia="en-GB"/>
              </w:rPr>
            </w:pPr>
          </w:p>
        </w:tc>
      </w:tr>
      <w:tr w:rsidR="000A2F94" w:rsidRPr="00267E73" w:rsidTr="00732F69">
        <w:trPr>
          <w:trHeight w:val="112"/>
        </w:trPr>
        <w:tc>
          <w:tcPr>
            <w:tcW w:w="675" w:type="dxa"/>
            <w:shd w:val="clear" w:color="auto" w:fill="auto"/>
            <w:noWrap/>
          </w:tcPr>
          <w:p w:rsidR="00187A85" w:rsidRPr="00267E73" w:rsidRDefault="00187A85" w:rsidP="009834B3">
            <w:pPr>
              <w:spacing w:after="0" w:line="240" w:lineRule="auto"/>
              <w:jc w:val="center"/>
              <w:rPr>
                <w:rFonts w:eastAsia="Times New Roman" w:cs="Times New Roman"/>
                <w:bCs/>
                <w:lang w:eastAsia="en-GB"/>
              </w:rPr>
            </w:pPr>
          </w:p>
        </w:tc>
        <w:tc>
          <w:tcPr>
            <w:tcW w:w="406" w:type="dxa"/>
            <w:shd w:val="clear" w:color="auto" w:fill="auto"/>
            <w:noWrap/>
          </w:tcPr>
          <w:p w:rsidR="00187A85" w:rsidRPr="00D054DB" w:rsidRDefault="00DF51DA" w:rsidP="008108B2">
            <w:pPr>
              <w:spacing w:after="0" w:line="240" w:lineRule="auto"/>
              <w:jc w:val="center"/>
              <w:rPr>
                <w:rFonts w:eastAsia="Times New Roman" w:cs="Times New Roman"/>
                <w:b/>
                <w:lang w:eastAsia="en-GB"/>
              </w:rPr>
            </w:pPr>
            <w:r w:rsidRPr="00D054DB">
              <w:rPr>
                <w:rFonts w:eastAsia="Times New Roman" w:cs="Times New Roman"/>
                <w:b/>
                <w:lang w:eastAsia="en-GB"/>
              </w:rPr>
              <w:t>E</w:t>
            </w:r>
          </w:p>
        </w:tc>
        <w:tc>
          <w:tcPr>
            <w:tcW w:w="8950" w:type="dxa"/>
            <w:gridSpan w:val="9"/>
            <w:tcBorders>
              <w:top w:val="single" w:sz="4" w:space="0" w:color="auto"/>
              <w:bottom w:val="single" w:sz="4" w:space="0" w:color="auto"/>
              <w:right w:val="single" w:sz="4" w:space="0" w:color="auto"/>
            </w:tcBorders>
            <w:shd w:val="clear" w:color="auto" w:fill="auto"/>
          </w:tcPr>
          <w:p w:rsidR="00187A85" w:rsidRPr="00864BB4" w:rsidRDefault="00187A85" w:rsidP="00B47740">
            <w:pPr>
              <w:spacing w:after="0" w:line="240" w:lineRule="auto"/>
              <w:rPr>
                <w:rFonts w:eastAsia="Times New Roman" w:cs="Times New Roman"/>
                <w:b/>
                <w:lang w:eastAsia="en-GB"/>
              </w:rPr>
            </w:pPr>
            <w:r w:rsidRPr="00864BB4">
              <w:rPr>
                <w:rFonts w:eastAsia="Times New Roman" w:cs="Times New Roman"/>
                <w:b/>
                <w:lang w:eastAsia="en-GB"/>
              </w:rPr>
              <w:t>Other Planning related items</w:t>
            </w:r>
          </w:p>
        </w:tc>
        <w:tc>
          <w:tcPr>
            <w:tcW w:w="709" w:type="dxa"/>
            <w:tcBorders>
              <w:top w:val="single" w:sz="4" w:space="0" w:color="auto"/>
              <w:left w:val="single" w:sz="4" w:space="0" w:color="auto"/>
            </w:tcBorders>
            <w:shd w:val="clear" w:color="auto" w:fill="auto"/>
          </w:tcPr>
          <w:p w:rsidR="00187A85" w:rsidRPr="00267E73" w:rsidRDefault="00187A85" w:rsidP="00CE70F5">
            <w:pPr>
              <w:spacing w:after="0" w:line="240" w:lineRule="auto"/>
              <w:jc w:val="center"/>
              <w:rPr>
                <w:rFonts w:eastAsia="Times New Roman" w:cs="Times New Roman"/>
                <w:lang w:eastAsia="en-GB"/>
              </w:rPr>
            </w:pPr>
          </w:p>
        </w:tc>
      </w:tr>
      <w:tr w:rsidR="000A2F94" w:rsidRPr="00267E73" w:rsidTr="00732F69">
        <w:trPr>
          <w:trHeight w:val="112"/>
        </w:trPr>
        <w:tc>
          <w:tcPr>
            <w:tcW w:w="675" w:type="dxa"/>
            <w:shd w:val="clear" w:color="auto" w:fill="auto"/>
            <w:noWrap/>
          </w:tcPr>
          <w:p w:rsidR="00187A85" w:rsidRPr="00267E73" w:rsidRDefault="00187A85" w:rsidP="009834B3">
            <w:pPr>
              <w:spacing w:after="0" w:line="240" w:lineRule="auto"/>
              <w:jc w:val="center"/>
              <w:rPr>
                <w:rFonts w:eastAsia="Times New Roman" w:cs="Times New Roman"/>
                <w:bCs/>
                <w:lang w:eastAsia="en-GB"/>
              </w:rPr>
            </w:pPr>
          </w:p>
        </w:tc>
        <w:tc>
          <w:tcPr>
            <w:tcW w:w="406" w:type="dxa"/>
            <w:shd w:val="clear" w:color="auto" w:fill="auto"/>
            <w:noWrap/>
          </w:tcPr>
          <w:p w:rsidR="00187A85" w:rsidRPr="00D054DB" w:rsidRDefault="00187A85" w:rsidP="008108B2">
            <w:pPr>
              <w:spacing w:after="0" w:line="240" w:lineRule="auto"/>
              <w:jc w:val="center"/>
              <w:rPr>
                <w:rFonts w:eastAsia="Times New Roman" w:cs="Times New Roman"/>
                <w:b/>
                <w:lang w:eastAsia="en-GB"/>
              </w:rPr>
            </w:pPr>
          </w:p>
        </w:tc>
        <w:tc>
          <w:tcPr>
            <w:tcW w:w="445" w:type="dxa"/>
            <w:tcBorders>
              <w:top w:val="single" w:sz="4" w:space="0" w:color="auto"/>
              <w:bottom w:val="single" w:sz="4" w:space="0" w:color="auto"/>
              <w:right w:val="nil"/>
            </w:tcBorders>
            <w:shd w:val="clear" w:color="auto" w:fill="auto"/>
          </w:tcPr>
          <w:p w:rsidR="00187A85" w:rsidRPr="00267E73" w:rsidRDefault="00187A85" w:rsidP="009469E1">
            <w:pPr>
              <w:spacing w:after="0" w:line="240" w:lineRule="auto"/>
              <w:rPr>
                <w:rFonts w:eastAsia="Times New Roman" w:cs="Times New Roman"/>
                <w:lang w:eastAsia="en-GB"/>
              </w:rPr>
            </w:pPr>
            <w:r w:rsidRPr="00267E73">
              <w:rPr>
                <w:rFonts w:eastAsia="Times New Roman" w:cs="Times New Roman"/>
                <w:lang w:eastAsia="en-GB"/>
              </w:rPr>
              <w:t>i</w:t>
            </w:r>
          </w:p>
        </w:tc>
        <w:tc>
          <w:tcPr>
            <w:tcW w:w="8505" w:type="dxa"/>
            <w:gridSpan w:val="8"/>
            <w:tcBorders>
              <w:top w:val="single" w:sz="4" w:space="0" w:color="auto"/>
              <w:bottom w:val="single" w:sz="4" w:space="0" w:color="auto"/>
              <w:right w:val="single" w:sz="4" w:space="0" w:color="auto"/>
            </w:tcBorders>
            <w:shd w:val="clear" w:color="auto" w:fill="auto"/>
          </w:tcPr>
          <w:p w:rsidR="00187A85" w:rsidRPr="00864BB4" w:rsidRDefault="00187A85" w:rsidP="00CE70F5">
            <w:pPr>
              <w:spacing w:after="0" w:line="240" w:lineRule="auto"/>
              <w:rPr>
                <w:rFonts w:eastAsia="Times New Roman" w:cs="Times New Roman"/>
                <w:b/>
                <w:lang w:eastAsia="en-GB"/>
              </w:rPr>
            </w:pPr>
            <w:r w:rsidRPr="00864BB4">
              <w:rPr>
                <w:rFonts w:eastAsia="Times New Roman" w:cs="Times New Roman"/>
                <w:b/>
                <w:lang w:eastAsia="en-GB"/>
              </w:rPr>
              <w:t xml:space="preserve">CIL update: </w:t>
            </w:r>
            <w:r w:rsidR="00CE70F5" w:rsidRPr="00864BB4">
              <w:rPr>
                <w:rFonts w:eastAsia="Times New Roman" w:cs="Times New Roman"/>
                <w:b/>
                <w:lang w:eastAsia="en-GB"/>
              </w:rPr>
              <w:t xml:space="preserve">no update </w:t>
            </w:r>
          </w:p>
        </w:tc>
        <w:tc>
          <w:tcPr>
            <w:tcW w:w="709" w:type="dxa"/>
            <w:tcBorders>
              <w:top w:val="single" w:sz="4" w:space="0" w:color="auto"/>
              <w:left w:val="single" w:sz="4" w:space="0" w:color="auto"/>
            </w:tcBorders>
            <w:shd w:val="clear" w:color="auto" w:fill="auto"/>
          </w:tcPr>
          <w:p w:rsidR="00187A85" w:rsidRPr="00267E73" w:rsidRDefault="00187A85" w:rsidP="00CE70F5">
            <w:pPr>
              <w:spacing w:after="0" w:line="240" w:lineRule="auto"/>
              <w:jc w:val="center"/>
              <w:rPr>
                <w:rFonts w:eastAsia="Times New Roman" w:cs="Times New Roman"/>
                <w:lang w:eastAsia="en-GB"/>
              </w:rPr>
            </w:pPr>
          </w:p>
        </w:tc>
      </w:tr>
      <w:tr w:rsidR="007767EC" w:rsidRPr="00267E73" w:rsidTr="00732F69">
        <w:trPr>
          <w:trHeight w:val="112"/>
        </w:trPr>
        <w:tc>
          <w:tcPr>
            <w:tcW w:w="675" w:type="dxa"/>
            <w:shd w:val="clear" w:color="auto" w:fill="auto"/>
            <w:noWrap/>
          </w:tcPr>
          <w:p w:rsidR="007767EC" w:rsidRPr="00267E73" w:rsidRDefault="007767EC" w:rsidP="009834B3">
            <w:pPr>
              <w:spacing w:after="0" w:line="240" w:lineRule="auto"/>
              <w:jc w:val="center"/>
              <w:rPr>
                <w:rFonts w:eastAsia="Times New Roman" w:cs="Times New Roman"/>
                <w:bCs/>
                <w:lang w:eastAsia="en-GB"/>
              </w:rPr>
            </w:pPr>
          </w:p>
        </w:tc>
        <w:tc>
          <w:tcPr>
            <w:tcW w:w="406" w:type="dxa"/>
            <w:shd w:val="clear" w:color="auto" w:fill="auto"/>
            <w:noWrap/>
          </w:tcPr>
          <w:p w:rsidR="007767EC" w:rsidRPr="00D054DB" w:rsidRDefault="007767EC" w:rsidP="008108B2">
            <w:pPr>
              <w:spacing w:after="0" w:line="240" w:lineRule="auto"/>
              <w:jc w:val="center"/>
              <w:rPr>
                <w:rFonts w:eastAsia="Times New Roman" w:cs="Times New Roman"/>
                <w:b/>
                <w:lang w:eastAsia="en-GB"/>
              </w:rPr>
            </w:pPr>
          </w:p>
        </w:tc>
        <w:tc>
          <w:tcPr>
            <w:tcW w:w="445" w:type="dxa"/>
            <w:tcBorders>
              <w:top w:val="single" w:sz="4" w:space="0" w:color="auto"/>
              <w:bottom w:val="single" w:sz="4" w:space="0" w:color="auto"/>
              <w:right w:val="nil"/>
            </w:tcBorders>
            <w:shd w:val="clear" w:color="auto" w:fill="auto"/>
          </w:tcPr>
          <w:p w:rsidR="007767EC" w:rsidRPr="00267E73" w:rsidRDefault="007767EC" w:rsidP="009469E1">
            <w:pPr>
              <w:spacing w:after="0" w:line="240" w:lineRule="auto"/>
              <w:rPr>
                <w:rFonts w:eastAsia="Times New Roman" w:cs="Times New Roman"/>
                <w:lang w:eastAsia="en-GB"/>
              </w:rPr>
            </w:pPr>
            <w:r>
              <w:rPr>
                <w:rFonts w:eastAsia="Times New Roman" w:cs="Times New Roman"/>
                <w:lang w:eastAsia="en-GB"/>
              </w:rPr>
              <w:t>ii</w:t>
            </w:r>
          </w:p>
        </w:tc>
        <w:tc>
          <w:tcPr>
            <w:tcW w:w="8505" w:type="dxa"/>
            <w:gridSpan w:val="8"/>
            <w:tcBorders>
              <w:top w:val="single" w:sz="4" w:space="0" w:color="auto"/>
              <w:bottom w:val="single" w:sz="4" w:space="0" w:color="auto"/>
              <w:right w:val="single" w:sz="4" w:space="0" w:color="auto"/>
            </w:tcBorders>
            <w:shd w:val="clear" w:color="auto" w:fill="auto"/>
          </w:tcPr>
          <w:p w:rsidR="007767EC" w:rsidRPr="007767EC" w:rsidRDefault="007767EC" w:rsidP="00CE70F5">
            <w:pPr>
              <w:spacing w:after="0" w:line="240" w:lineRule="auto"/>
              <w:rPr>
                <w:rFonts w:eastAsia="Times New Roman" w:cs="Times New Roman"/>
                <w:lang w:eastAsia="en-GB"/>
              </w:rPr>
            </w:pPr>
            <w:r>
              <w:rPr>
                <w:rFonts w:eastAsia="Times New Roman" w:cs="Times New Roman"/>
                <w:b/>
                <w:lang w:eastAsia="en-GB"/>
              </w:rPr>
              <w:t xml:space="preserve">Any further Planning issues: </w:t>
            </w:r>
            <w:r>
              <w:rPr>
                <w:rFonts w:eastAsia="Times New Roman" w:cs="Times New Roman"/>
                <w:lang w:eastAsia="en-GB"/>
              </w:rPr>
              <w:t>None</w:t>
            </w:r>
          </w:p>
        </w:tc>
        <w:tc>
          <w:tcPr>
            <w:tcW w:w="709" w:type="dxa"/>
            <w:tcBorders>
              <w:top w:val="single" w:sz="4" w:space="0" w:color="auto"/>
              <w:left w:val="single" w:sz="4" w:space="0" w:color="auto"/>
            </w:tcBorders>
            <w:shd w:val="clear" w:color="auto" w:fill="auto"/>
          </w:tcPr>
          <w:p w:rsidR="007767EC" w:rsidRPr="00267E73" w:rsidRDefault="007767EC" w:rsidP="00CE70F5">
            <w:pPr>
              <w:spacing w:after="0" w:line="240" w:lineRule="auto"/>
              <w:jc w:val="center"/>
              <w:rPr>
                <w:rFonts w:eastAsia="Times New Roman" w:cs="Times New Roman"/>
                <w:lang w:eastAsia="en-GB"/>
              </w:rPr>
            </w:pPr>
          </w:p>
        </w:tc>
      </w:tr>
      <w:tr w:rsidR="00187A85" w:rsidRPr="00193AA3" w:rsidTr="00732F69">
        <w:trPr>
          <w:trHeight w:val="38"/>
        </w:trPr>
        <w:tc>
          <w:tcPr>
            <w:tcW w:w="675" w:type="dxa"/>
            <w:shd w:val="clear" w:color="auto" w:fill="BFBFBF" w:themeFill="background1" w:themeFillShade="BF"/>
            <w:noWrap/>
            <w:hideMark/>
          </w:tcPr>
          <w:p w:rsidR="00187A85" w:rsidRPr="009834B3" w:rsidRDefault="00187A85"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#05</w:t>
            </w:r>
          </w:p>
        </w:tc>
        <w:tc>
          <w:tcPr>
            <w:tcW w:w="406" w:type="dxa"/>
            <w:shd w:val="clear" w:color="auto" w:fill="BFBFBF" w:themeFill="background1" w:themeFillShade="BF"/>
            <w:noWrap/>
            <w:hideMark/>
          </w:tcPr>
          <w:p w:rsidR="00187A85" w:rsidRPr="00D054DB" w:rsidRDefault="00187A85" w:rsidP="008108B2">
            <w:pPr>
              <w:spacing w:after="0" w:line="240" w:lineRule="auto"/>
              <w:jc w:val="center"/>
              <w:rPr>
                <w:rFonts w:eastAsia="Times New Roman" w:cs="Times New Roman"/>
                <w:b/>
                <w:lang w:eastAsia="en-GB"/>
              </w:rPr>
            </w:pPr>
          </w:p>
        </w:tc>
        <w:tc>
          <w:tcPr>
            <w:tcW w:w="8950" w:type="dxa"/>
            <w:gridSpan w:val="9"/>
            <w:tcBorders>
              <w:right w:val="single" w:sz="4" w:space="0" w:color="auto"/>
            </w:tcBorders>
            <w:shd w:val="clear" w:color="auto" w:fill="BFBFBF" w:themeFill="background1" w:themeFillShade="BF"/>
            <w:hideMark/>
          </w:tcPr>
          <w:p w:rsidR="00187A85" w:rsidRPr="00193AA3" w:rsidRDefault="00187A85" w:rsidP="00E47CB2">
            <w:pPr>
              <w:spacing w:after="0" w:line="240" w:lineRule="auto"/>
              <w:rPr>
                <w:rFonts w:eastAsia="Times New Roman" w:cs="Times New Roman"/>
                <w:lang w:eastAsia="en-GB"/>
              </w:rPr>
            </w:pPr>
            <w:r>
              <w:rPr>
                <w:rFonts w:eastAsia="Times New Roman" w:cs="Times New Roman"/>
                <w:b/>
                <w:bCs/>
                <w:lang w:eastAsia="en-GB"/>
              </w:rPr>
              <w:t xml:space="preserve">Clerk’s report / </w:t>
            </w:r>
            <w:r w:rsidRPr="00193AA3">
              <w:rPr>
                <w:rFonts w:eastAsia="Times New Roman" w:cs="Times New Roman"/>
                <w:b/>
                <w:bCs/>
                <w:lang w:eastAsia="en-GB"/>
              </w:rPr>
              <w:t>Chairman’s Communications / RBWM Communications:</w:t>
            </w:r>
          </w:p>
        </w:tc>
        <w:tc>
          <w:tcPr>
            <w:tcW w:w="709" w:type="dxa"/>
            <w:tcBorders>
              <w:left w:val="single" w:sz="4" w:space="0" w:color="auto"/>
            </w:tcBorders>
            <w:shd w:val="clear" w:color="auto" w:fill="BFBFBF" w:themeFill="background1" w:themeFillShade="BF"/>
          </w:tcPr>
          <w:p w:rsidR="00187A85" w:rsidRPr="00DB34C1" w:rsidRDefault="00187A85" w:rsidP="00CE70F5">
            <w:pPr>
              <w:spacing w:after="0" w:line="240" w:lineRule="auto"/>
              <w:jc w:val="center"/>
              <w:rPr>
                <w:rFonts w:eastAsia="Times New Roman" w:cs="Times New Roman"/>
                <w:lang w:eastAsia="en-GB"/>
              </w:rPr>
            </w:pPr>
          </w:p>
        </w:tc>
      </w:tr>
      <w:tr w:rsidR="00187A85" w:rsidRPr="00267E73" w:rsidTr="00732F69">
        <w:trPr>
          <w:trHeight w:val="91"/>
        </w:trPr>
        <w:tc>
          <w:tcPr>
            <w:tcW w:w="675" w:type="dxa"/>
            <w:shd w:val="clear" w:color="auto" w:fill="auto"/>
            <w:noWrap/>
          </w:tcPr>
          <w:p w:rsidR="00187A85" w:rsidRPr="00267E73" w:rsidRDefault="00187A85" w:rsidP="009834B3">
            <w:pPr>
              <w:spacing w:after="0" w:line="240" w:lineRule="auto"/>
              <w:jc w:val="center"/>
              <w:rPr>
                <w:rFonts w:eastAsia="Times New Roman" w:cs="Times New Roman"/>
                <w:bCs/>
                <w:color w:val="00B050"/>
                <w:lang w:eastAsia="en-GB"/>
              </w:rPr>
            </w:pPr>
          </w:p>
        </w:tc>
        <w:tc>
          <w:tcPr>
            <w:tcW w:w="406" w:type="dxa"/>
            <w:shd w:val="clear" w:color="auto" w:fill="auto"/>
            <w:noWrap/>
          </w:tcPr>
          <w:p w:rsidR="00187A85" w:rsidRPr="00D054DB" w:rsidRDefault="00187A85" w:rsidP="008108B2">
            <w:pPr>
              <w:spacing w:after="0" w:line="240" w:lineRule="auto"/>
              <w:jc w:val="center"/>
              <w:rPr>
                <w:rFonts w:eastAsia="Times New Roman" w:cs="Times New Roman"/>
                <w:b/>
                <w:bCs/>
                <w:lang w:eastAsia="en-GB"/>
              </w:rPr>
            </w:pPr>
            <w:r w:rsidRPr="00D054DB">
              <w:rPr>
                <w:rFonts w:eastAsia="Times New Roman" w:cs="Times New Roman"/>
                <w:b/>
                <w:bCs/>
                <w:lang w:eastAsia="en-GB"/>
              </w:rPr>
              <w:t>A</w:t>
            </w:r>
          </w:p>
        </w:tc>
        <w:tc>
          <w:tcPr>
            <w:tcW w:w="8950" w:type="dxa"/>
            <w:gridSpan w:val="9"/>
            <w:tcBorders>
              <w:right w:val="single" w:sz="4" w:space="0" w:color="auto"/>
            </w:tcBorders>
            <w:shd w:val="clear" w:color="auto" w:fill="auto"/>
          </w:tcPr>
          <w:p w:rsidR="00187A85" w:rsidRPr="00267E73" w:rsidRDefault="00187A85" w:rsidP="00695FEB">
            <w:pPr>
              <w:spacing w:after="0" w:line="240" w:lineRule="auto"/>
              <w:rPr>
                <w:rFonts w:eastAsia="Times New Roman" w:cs="Times New Roman"/>
                <w:lang w:eastAsia="en-GB"/>
              </w:rPr>
            </w:pPr>
            <w:r w:rsidRPr="00FE5DFA">
              <w:rPr>
                <w:rFonts w:eastAsia="Times New Roman" w:cs="Times New Roman"/>
                <w:dstrike/>
                <w:lang w:eastAsia="en-GB"/>
              </w:rPr>
              <w:t>Clerk’s Report</w:t>
            </w:r>
            <w:r w:rsidRPr="00267E73">
              <w:rPr>
                <w:rFonts w:eastAsia="Times New Roman" w:cs="Times New Roman"/>
                <w:lang w:eastAsia="en-GB"/>
              </w:rPr>
              <w:t xml:space="preserve">: </w:t>
            </w:r>
            <w:r w:rsidR="00DF51DA">
              <w:rPr>
                <w:rFonts w:eastAsia="Times New Roman" w:cs="Times New Roman"/>
                <w:lang w:eastAsia="en-GB"/>
              </w:rPr>
              <w:t>(inc message from Clerk &amp; RFO)</w:t>
            </w:r>
          </w:p>
        </w:tc>
        <w:tc>
          <w:tcPr>
            <w:tcW w:w="709" w:type="dxa"/>
            <w:tcBorders>
              <w:left w:val="single" w:sz="4" w:space="0" w:color="auto"/>
            </w:tcBorders>
            <w:shd w:val="clear" w:color="auto" w:fill="auto"/>
          </w:tcPr>
          <w:p w:rsidR="00187A85" w:rsidRPr="00267E73" w:rsidRDefault="00187A85" w:rsidP="00CE70F5">
            <w:pPr>
              <w:spacing w:after="0" w:line="240" w:lineRule="auto"/>
              <w:jc w:val="center"/>
              <w:rPr>
                <w:rFonts w:eastAsia="Times New Roman" w:cs="Times New Roman"/>
                <w:bCs/>
                <w:lang w:eastAsia="en-GB"/>
              </w:rPr>
            </w:pPr>
          </w:p>
        </w:tc>
      </w:tr>
      <w:tr w:rsidR="00187A85" w:rsidRPr="00267E73" w:rsidTr="00732F69">
        <w:trPr>
          <w:trHeight w:val="91"/>
        </w:trPr>
        <w:tc>
          <w:tcPr>
            <w:tcW w:w="675" w:type="dxa"/>
            <w:shd w:val="clear" w:color="auto" w:fill="auto"/>
            <w:noWrap/>
          </w:tcPr>
          <w:p w:rsidR="00187A85" w:rsidRPr="00267E73" w:rsidRDefault="00187A85" w:rsidP="009834B3">
            <w:pPr>
              <w:spacing w:after="0" w:line="240" w:lineRule="auto"/>
              <w:jc w:val="center"/>
              <w:rPr>
                <w:rFonts w:eastAsia="Times New Roman" w:cs="Times New Roman"/>
                <w:bCs/>
                <w:color w:val="00B050"/>
                <w:lang w:eastAsia="en-GB"/>
              </w:rPr>
            </w:pPr>
          </w:p>
        </w:tc>
        <w:tc>
          <w:tcPr>
            <w:tcW w:w="406" w:type="dxa"/>
            <w:shd w:val="clear" w:color="auto" w:fill="auto"/>
            <w:noWrap/>
          </w:tcPr>
          <w:p w:rsidR="00187A85" w:rsidRPr="00D054DB" w:rsidRDefault="00187A85" w:rsidP="008108B2">
            <w:pPr>
              <w:spacing w:after="0" w:line="240" w:lineRule="auto"/>
              <w:jc w:val="center"/>
              <w:rPr>
                <w:rFonts w:eastAsia="Times New Roman" w:cs="Times New Roman"/>
                <w:b/>
                <w:bCs/>
                <w:lang w:eastAsia="en-GB"/>
              </w:rPr>
            </w:pPr>
          </w:p>
        </w:tc>
        <w:tc>
          <w:tcPr>
            <w:tcW w:w="445" w:type="dxa"/>
            <w:tcBorders>
              <w:right w:val="nil"/>
            </w:tcBorders>
            <w:shd w:val="clear" w:color="auto" w:fill="auto"/>
          </w:tcPr>
          <w:p w:rsidR="00187A85" w:rsidRPr="00267E73" w:rsidRDefault="00187A85" w:rsidP="00206CE4">
            <w:pPr>
              <w:spacing w:after="0" w:line="240" w:lineRule="auto"/>
              <w:rPr>
                <w:rFonts w:eastAsia="Times New Roman" w:cs="Times New Roman"/>
                <w:lang w:eastAsia="en-GB"/>
              </w:rPr>
            </w:pPr>
            <w:r w:rsidRPr="00267E73">
              <w:rPr>
                <w:rFonts w:eastAsia="Times New Roman" w:cs="Times New Roman"/>
                <w:lang w:eastAsia="en-GB"/>
              </w:rPr>
              <w:t>i</w:t>
            </w:r>
          </w:p>
        </w:tc>
        <w:tc>
          <w:tcPr>
            <w:tcW w:w="8505" w:type="dxa"/>
            <w:gridSpan w:val="8"/>
            <w:tcBorders>
              <w:right w:val="single" w:sz="4" w:space="0" w:color="auto"/>
            </w:tcBorders>
            <w:shd w:val="clear" w:color="auto" w:fill="auto"/>
          </w:tcPr>
          <w:p w:rsidR="00187A85" w:rsidRPr="00267E73" w:rsidRDefault="0039365A" w:rsidP="00BA1C88">
            <w:pPr>
              <w:spacing w:after="0" w:line="240" w:lineRule="auto"/>
              <w:rPr>
                <w:rFonts w:eastAsia="Times New Roman" w:cs="Times New Roman"/>
                <w:lang w:eastAsia="en-GB"/>
              </w:rPr>
            </w:pPr>
            <w:r w:rsidRPr="003C4451">
              <w:rPr>
                <w:b/>
              </w:rPr>
              <w:t>Parish Noticeboard:</w:t>
            </w:r>
            <w:r>
              <w:t xml:space="preserve"> Cappagh have agreed to fund a new Parish Noticeboard.  Once the funding has been received one will be ordered and installed near Champney Hall</w:t>
            </w:r>
          </w:p>
        </w:tc>
        <w:tc>
          <w:tcPr>
            <w:tcW w:w="709" w:type="dxa"/>
            <w:tcBorders>
              <w:left w:val="single" w:sz="4" w:space="0" w:color="auto"/>
            </w:tcBorders>
            <w:shd w:val="clear" w:color="auto" w:fill="auto"/>
          </w:tcPr>
          <w:p w:rsidR="00187A85" w:rsidRPr="00267E73" w:rsidRDefault="00187A85" w:rsidP="00CE70F5">
            <w:pPr>
              <w:spacing w:after="0" w:line="240" w:lineRule="auto"/>
              <w:jc w:val="center"/>
              <w:rPr>
                <w:rFonts w:eastAsia="Times New Roman" w:cs="Times New Roman"/>
                <w:bCs/>
                <w:lang w:eastAsia="en-GB"/>
              </w:rPr>
            </w:pPr>
          </w:p>
        </w:tc>
      </w:tr>
      <w:tr w:rsidR="00187A85" w:rsidRPr="00267E73" w:rsidTr="00732F69">
        <w:trPr>
          <w:trHeight w:val="91"/>
        </w:trPr>
        <w:tc>
          <w:tcPr>
            <w:tcW w:w="675" w:type="dxa"/>
            <w:shd w:val="clear" w:color="auto" w:fill="auto"/>
            <w:noWrap/>
          </w:tcPr>
          <w:p w:rsidR="00187A85" w:rsidRPr="00267E73" w:rsidRDefault="00187A85" w:rsidP="009834B3">
            <w:pPr>
              <w:spacing w:after="0" w:line="240" w:lineRule="auto"/>
              <w:jc w:val="center"/>
              <w:rPr>
                <w:rFonts w:eastAsia="Times New Roman" w:cs="Times New Roman"/>
                <w:bCs/>
                <w:color w:val="00B050"/>
                <w:lang w:eastAsia="en-GB"/>
              </w:rPr>
            </w:pPr>
          </w:p>
        </w:tc>
        <w:tc>
          <w:tcPr>
            <w:tcW w:w="406" w:type="dxa"/>
            <w:shd w:val="clear" w:color="auto" w:fill="auto"/>
            <w:noWrap/>
          </w:tcPr>
          <w:p w:rsidR="00187A85" w:rsidRPr="00D054DB" w:rsidRDefault="00187A85" w:rsidP="008108B2">
            <w:pPr>
              <w:spacing w:after="0" w:line="240" w:lineRule="auto"/>
              <w:jc w:val="center"/>
              <w:rPr>
                <w:rFonts w:eastAsia="Times New Roman" w:cs="Times New Roman"/>
                <w:b/>
                <w:bCs/>
                <w:lang w:eastAsia="en-GB"/>
              </w:rPr>
            </w:pPr>
          </w:p>
        </w:tc>
        <w:tc>
          <w:tcPr>
            <w:tcW w:w="445" w:type="dxa"/>
            <w:tcBorders>
              <w:right w:val="nil"/>
            </w:tcBorders>
            <w:shd w:val="clear" w:color="auto" w:fill="auto"/>
          </w:tcPr>
          <w:p w:rsidR="00187A85" w:rsidRPr="00267E73" w:rsidRDefault="00187A85" w:rsidP="00206CE4">
            <w:pPr>
              <w:spacing w:after="0" w:line="240" w:lineRule="auto"/>
              <w:rPr>
                <w:rFonts w:eastAsia="Times New Roman" w:cs="Times New Roman"/>
                <w:lang w:eastAsia="en-GB"/>
              </w:rPr>
            </w:pPr>
            <w:r w:rsidRPr="00267E73">
              <w:rPr>
                <w:rFonts w:eastAsia="Times New Roman" w:cs="Times New Roman"/>
                <w:lang w:eastAsia="en-GB"/>
              </w:rPr>
              <w:t>ii</w:t>
            </w:r>
          </w:p>
        </w:tc>
        <w:tc>
          <w:tcPr>
            <w:tcW w:w="8505" w:type="dxa"/>
            <w:gridSpan w:val="8"/>
            <w:tcBorders>
              <w:right w:val="single" w:sz="4" w:space="0" w:color="auto"/>
            </w:tcBorders>
            <w:shd w:val="clear" w:color="auto" w:fill="auto"/>
          </w:tcPr>
          <w:p w:rsidR="00187A85" w:rsidRPr="00267E73" w:rsidRDefault="004817F4" w:rsidP="00AD2673">
            <w:pPr>
              <w:spacing w:after="0" w:line="240" w:lineRule="auto"/>
              <w:rPr>
                <w:rFonts w:eastAsia="Times New Roman" w:cs="Times New Roman"/>
                <w:lang w:eastAsia="en-GB"/>
              </w:rPr>
            </w:pPr>
            <w:r w:rsidRPr="00FE5DFA">
              <w:rPr>
                <w:rFonts w:eastAsia="Times New Roman" w:cs="Times New Roman"/>
                <w:b/>
                <w:lang w:eastAsia="en-GB"/>
              </w:rPr>
              <w:t>No 10 bus and 305 bus</w:t>
            </w:r>
            <w:r w:rsidR="00FE5DFA">
              <w:rPr>
                <w:rFonts w:eastAsia="Times New Roman" w:cs="Times New Roman"/>
                <w:b/>
                <w:lang w:eastAsia="en-GB"/>
              </w:rPr>
              <w:t xml:space="preserve"> service</w:t>
            </w:r>
            <w:r w:rsidR="000865B8" w:rsidRPr="00267E73">
              <w:rPr>
                <w:rFonts w:eastAsia="Times New Roman" w:cs="Times New Roman"/>
                <w:lang w:eastAsia="en-GB"/>
              </w:rPr>
              <w:t xml:space="preserve">:  </w:t>
            </w:r>
            <w:r w:rsidR="007B14B3">
              <w:rPr>
                <w:rFonts w:eastAsia="Times New Roman" w:cs="Times New Roman"/>
                <w:lang w:eastAsia="en-GB"/>
              </w:rPr>
              <w:t xml:space="preserve">RBWM have confirmed the number 10 will be </w:t>
            </w:r>
            <w:r w:rsidR="00AD2673">
              <w:rPr>
                <w:rFonts w:eastAsia="Times New Roman" w:cs="Times New Roman"/>
                <w:lang w:eastAsia="en-GB"/>
              </w:rPr>
              <w:t>funded until the end of the school year wh</w:t>
            </w:r>
            <w:r w:rsidR="00FE5DFA">
              <w:rPr>
                <w:rFonts w:eastAsia="Times New Roman" w:cs="Times New Roman"/>
                <w:lang w:eastAsia="en-GB"/>
              </w:rPr>
              <w:t>ile they look to identify viable long term funding.  The borough do not propose withdrawing support for the 305 although they may need to adjust the operating hours</w:t>
            </w:r>
          </w:p>
        </w:tc>
        <w:tc>
          <w:tcPr>
            <w:tcW w:w="709" w:type="dxa"/>
            <w:tcBorders>
              <w:left w:val="single" w:sz="4" w:space="0" w:color="auto"/>
            </w:tcBorders>
            <w:shd w:val="clear" w:color="auto" w:fill="auto"/>
          </w:tcPr>
          <w:p w:rsidR="00187A85" w:rsidRPr="00267E73" w:rsidRDefault="00187A85" w:rsidP="00CE70F5">
            <w:pPr>
              <w:spacing w:after="0" w:line="240" w:lineRule="auto"/>
              <w:jc w:val="center"/>
              <w:rPr>
                <w:rFonts w:eastAsia="Times New Roman" w:cs="Times New Roman"/>
                <w:bCs/>
                <w:lang w:eastAsia="en-GB"/>
              </w:rPr>
            </w:pPr>
          </w:p>
        </w:tc>
      </w:tr>
      <w:tr w:rsidR="000E4100" w:rsidRPr="00267E73" w:rsidTr="00732F69">
        <w:trPr>
          <w:trHeight w:val="100"/>
        </w:trPr>
        <w:tc>
          <w:tcPr>
            <w:tcW w:w="675" w:type="dxa"/>
            <w:shd w:val="clear" w:color="auto" w:fill="FFFFFF" w:themeFill="background1"/>
            <w:noWrap/>
          </w:tcPr>
          <w:p w:rsidR="000E4100" w:rsidRPr="00267E73" w:rsidRDefault="000E4100" w:rsidP="009834B3">
            <w:pPr>
              <w:spacing w:after="0" w:line="240" w:lineRule="auto"/>
              <w:jc w:val="center"/>
              <w:rPr>
                <w:rFonts w:eastAsia="Times New Roman" w:cs="Times New Roman"/>
                <w:bCs/>
                <w:color w:val="00B050"/>
                <w:lang w:eastAsia="en-GB"/>
              </w:rPr>
            </w:pPr>
          </w:p>
        </w:tc>
        <w:tc>
          <w:tcPr>
            <w:tcW w:w="406" w:type="dxa"/>
            <w:shd w:val="clear" w:color="auto" w:fill="FFFFFF" w:themeFill="background1"/>
            <w:noWrap/>
          </w:tcPr>
          <w:p w:rsidR="000E4100" w:rsidRPr="00D054DB" w:rsidRDefault="000E4100" w:rsidP="008108B2">
            <w:pPr>
              <w:spacing w:after="0" w:line="240" w:lineRule="auto"/>
              <w:jc w:val="center"/>
              <w:rPr>
                <w:rFonts w:eastAsia="Times New Roman" w:cs="Times New Roman"/>
                <w:b/>
                <w:bCs/>
                <w:lang w:eastAsia="en-GB"/>
              </w:rPr>
            </w:pPr>
          </w:p>
        </w:tc>
        <w:tc>
          <w:tcPr>
            <w:tcW w:w="445" w:type="dxa"/>
            <w:tcBorders>
              <w:right w:val="nil"/>
            </w:tcBorders>
            <w:shd w:val="clear" w:color="auto" w:fill="FFFFFF" w:themeFill="background1"/>
          </w:tcPr>
          <w:p w:rsidR="000E4100" w:rsidRPr="00267E73" w:rsidRDefault="000E4100" w:rsidP="00206CE4">
            <w:pPr>
              <w:spacing w:after="0" w:line="240" w:lineRule="auto"/>
              <w:rPr>
                <w:rFonts w:eastAsia="Times New Roman" w:cs="Times New Roman"/>
                <w:lang w:eastAsia="en-GB"/>
              </w:rPr>
            </w:pPr>
            <w:r w:rsidRPr="00267E73">
              <w:rPr>
                <w:rFonts w:eastAsia="Times New Roman" w:cs="Times New Roman"/>
                <w:lang w:eastAsia="en-GB"/>
              </w:rPr>
              <w:t>iii</w:t>
            </w:r>
          </w:p>
        </w:tc>
        <w:tc>
          <w:tcPr>
            <w:tcW w:w="8505" w:type="dxa"/>
            <w:gridSpan w:val="8"/>
            <w:tcBorders>
              <w:right w:val="single" w:sz="4" w:space="0" w:color="auto"/>
            </w:tcBorders>
            <w:shd w:val="clear" w:color="auto" w:fill="FFFFFF" w:themeFill="background1"/>
          </w:tcPr>
          <w:p w:rsidR="000E4100" w:rsidRPr="00267E73" w:rsidRDefault="000865B8" w:rsidP="00267E73">
            <w:pPr>
              <w:spacing w:after="0" w:line="240" w:lineRule="auto"/>
              <w:rPr>
                <w:rFonts w:eastAsia="Times New Roman" w:cs="Times New Roman"/>
                <w:lang w:eastAsia="en-GB"/>
              </w:rPr>
            </w:pPr>
            <w:r w:rsidRPr="00FE5DFA">
              <w:rPr>
                <w:rFonts w:eastAsia="Times New Roman" w:cs="Times New Roman"/>
                <w:b/>
                <w:lang w:eastAsia="en-GB"/>
              </w:rPr>
              <w:t>Virtual meetings</w:t>
            </w:r>
            <w:r w:rsidRPr="00267E73">
              <w:rPr>
                <w:rFonts w:eastAsia="Times New Roman" w:cs="Times New Roman"/>
                <w:lang w:eastAsia="en-GB"/>
              </w:rPr>
              <w:t xml:space="preserve">: </w:t>
            </w:r>
            <w:r w:rsidR="00FE5DFA">
              <w:rPr>
                <w:rFonts w:eastAsia="Times New Roman" w:cs="Times New Roman"/>
                <w:lang w:eastAsia="en-GB"/>
              </w:rPr>
              <w:t>In view of the legislation allowing virtual meetings only being in place until 7</w:t>
            </w:r>
            <w:r w:rsidR="00FE5DFA" w:rsidRPr="00FE5DFA">
              <w:rPr>
                <w:rFonts w:eastAsia="Times New Roman" w:cs="Times New Roman"/>
                <w:vertAlign w:val="superscript"/>
                <w:lang w:eastAsia="en-GB"/>
              </w:rPr>
              <w:t>th</w:t>
            </w:r>
            <w:r w:rsidR="00FE5DFA">
              <w:rPr>
                <w:rFonts w:eastAsia="Times New Roman" w:cs="Times New Roman"/>
                <w:lang w:eastAsia="en-GB"/>
              </w:rPr>
              <w:t xml:space="preserve"> May it was agreed to bring the Annual Parish Meeting and the Annual Meeting of the Parish Council forward to Tuesday 4</w:t>
            </w:r>
            <w:r w:rsidR="00FE5DFA" w:rsidRPr="00FE5DFA">
              <w:rPr>
                <w:rFonts w:eastAsia="Times New Roman" w:cs="Times New Roman"/>
                <w:vertAlign w:val="superscript"/>
                <w:lang w:eastAsia="en-GB"/>
              </w:rPr>
              <w:t>th</w:t>
            </w:r>
            <w:r w:rsidR="00FE5DFA">
              <w:rPr>
                <w:rFonts w:eastAsia="Times New Roman" w:cs="Times New Roman"/>
                <w:lang w:eastAsia="en-GB"/>
              </w:rPr>
              <w:t xml:space="preserve"> May (proposed and seconded Cllrs Crame and Patel)  Cllr Cole to please set up Zoom link</w:t>
            </w:r>
          </w:p>
        </w:tc>
        <w:tc>
          <w:tcPr>
            <w:tcW w:w="709" w:type="dxa"/>
            <w:tcBorders>
              <w:left w:val="single" w:sz="4" w:space="0" w:color="auto"/>
            </w:tcBorders>
            <w:shd w:val="clear" w:color="auto" w:fill="FFFFFF" w:themeFill="background1"/>
          </w:tcPr>
          <w:p w:rsidR="000E4100" w:rsidRPr="00FE5DFA" w:rsidRDefault="00FE5DFA" w:rsidP="00CE70F5">
            <w:pPr>
              <w:spacing w:after="0" w:line="240" w:lineRule="auto"/>
              <w:jc w:val="center"/>
              <w:rPr>
                <w:rFonts w:eastAsia="Times New Roman" w:cs="Times New Roman"/>
                <w:bCs/>
                <w:dstrike/>
                <w:lang w:eastAsia="en-GB"/>
              </w:rPr>
            </w:pPr>
            <w:r w:rsidRPr="00FE5DFA">
              <w:rPr>
                <w:rFonts w:eastAsia="Times New Roman" w:cs="Times New Roman"/>
                <w:bCs/>
                <w:dstrike/>
                <w:lang w:eastAsia="en-GB"/>
              </w:rPr>
              <w:t>BH</w:t>
            </w:r>
          </w:p>
          <w:p w:rsidR="00FE5DFA" w:rsidRDefault="00FE5DFA" w:rsidP="00CE70F5">
            <w:pPr>
              <w:spacing w:after="0" w:line="240" w:lineRule="auto"/>
              <w:jc w:val="center"/>
              <w:rPr>
                <w:rFonts w:eastAsia="Times New Roman" w:cs="Times New Roman"/>
                <w:bCs/>
                <w:lang w:eastAsia="en-GB"/>
              </w:rPr>
            </w:pPr>
          </w:p>
          <w:p w:rsidR="00732F69" w:rsidRDefault="00732F69" w:rsidP="00CE70F5">
            <w:pPr>
              <w:spacing w:after="0" w:line="240" w:lineRule="auto"/>
              <w:jc w:val="center"/>
              <w:rPr>
                <w:rFonts w:eastAsia="Times New Roman" w:cs="Times New Roman"/>
                <w:bCs/>
                <w:lang w:eastAsia="en-GB"/>
              </w:rPr>
            </w:pPr>
          </w:p>
          <w:p w:rsidR="00FE5DFA" w:rsidRPr="00267E73" w:rsidRDefault="00FE5DFA" w:rsidP="00CE70F5">
            <w:pPr>
              <w:spacing w:after="0" w:line="240" w:lineRule="auto"/>
              <w:jc w:val="center"/>
              <w:rPr>
                <w:rFonts w:eastAsia="Times New Roman" w:cs="Times New Roman"/>
                <w:bCs/>
                <w:lang w:eastAsia="en-GB"/>
              </w:rPr>
            </w:pPr>
            <w:r>
              <w:rPr>
                <w:rFonts w:eastAsia="Times New Roman" w:cs="Times New Roman"/>
                <w:bCs/>
                <w:lang w:eastAsia="en-GB"/>
              </w:rPr>
              <w:t>NC</w:t>
            </w:r>
          </w:p>
        </w:tc>
      </w:tr>
      <w:tr w:rsidR="00441B79" w:rsidRPr="00267E73" w:rsidTr="00732F69">
        <w:trPr>
          <w:trHeight w:val="100"/>
        </w:trPr>
        <w:tc>
          <w:tcPr>
            <w:tcW w:w="675" w:type="dxa"/>
            <w:shd w:val="clear" w:color="auto" w:fill="auto"/>
            <w:noWrap/>
          </w:tcPr>
          <w:p w:rsidR="00441B79" w:rsidRPr="00267E73" w:rsidRDefault="00441B79" w:rsidP="009834B3">
            <w:pPr>
              <w:spacing w:after="0" w:line="240" w:lineRule="auto"/>
              <w:jc w:val="center"/>
              <w:rPr>
                <w:rFonts w:eastAsia="Times New Roman" w:cs="Times New Roman"/>
                <w:bCs/>
                <w:color w:val="00B050"/>
                <w:lang w:eastAsia="en-GB"/>
              </w:rPr>
            </w:pPr>
          </w:p>
        </w:tc>
        <w:tc>
          <w:tcPr>
            <w:tcW w:w="406" w:type="dxa"/>
            <w:shd w:val="clear" w:color="auto" w:fill="auto"/>
            <w:noWrap/>
          </w:tcPr>
          <w:p w:rsidR="00441B79" w:rsidRPr="00D054DB" w:rsidRDefault="00441B79" w:rsidP="008108B2">
            <w:pPr>
              <w:spacing w:after="0" w:line="240" w:lineRule="auto"/>
              <w:jc w:val="center"/>
              <w:rPr>
                <w:rFonts w:eastAsia="Times New Roman" w:cs="Times New Roman"/>
                <w:b/>
                <w:bCs/>
                <w:lang w:eastAsia="en-GB"/>
              </w:rPr>
            </w:pPr>
          </w:p>
        </w:tc>
        <w:tc>
          <w:tcPr>
            <w:tcW w:w="445" w:type="dxa"/>
            <w:tcBorders>
              <w:right w:val="nil"/>
            </w:tcBorders>
            <w:shd w:val="clear" w:color="auto" w:fill="auto"/>
          </w:tcPr>
          <w:p w:rsidR="00441B79" w:rsidRPr="00267E73" w:rsidRDefault="00441B79" w:rsidP="00206CE4">
            <w:pPr>
              <w:spacing w:after="0" w:line="240" w:lineRule="auto"/>
              <w:rPr>
                <w:rFonts w:eastAsia="Times New Roman" w:cs="Times New Roman"/>
                <w:lang w:eastAsia="en-GB"/>
              </w:rPr>
            </w:pPr>
            <w:r>
              <w:rPr>
                <w:rFonts w:eastAsia="Times New Roman" w:cs="Times New Roman"/>
                <w:lang w:eastAsia="en-GB"/>
              </w:rPr>
              <w:t>iv</w:t>
            </w:r>
          </w:p>
        </w:tc>
        <w:tc>
          <w:tcPr>
            <w:tcW w:w="8505" w:type="dxa"/>
            <w:gridSpan w:val="8"/>
            <w:tcBorders>
              <w:right w:val="single" w:sz="4" w:space="0" w:color="auto"/>
            </w:tcBorders>
            <w:shd w:val="clear" w:color="auto" w:fill="auto"/>
          </w:tcPr>
          <w:p w:rsidR="00441B79" w:rsidRPr="00267E73" w:rsidRDefault="00441B79" w:rsidP="000C6088">
            <w:pPr>
              <w:spacing w:after="0" w:line="240" w:lineRule="auto"/>
              <w:rPr>
                <w:rFonts w:eastAsia="Times New Roman" w:cs="Times New Roman"/>
                <w:lang w:eastAsia="en-GB"/>
              </w:rPr>
            </w:pPr>
            <w:r w:rsidRPr="000C6088">
              <w:rPr>
                <w:rFonts w:eastAsia="Times New Roman" w:cs="Times New Roman"/>
                <w:b/>
                <w:lang w:eastAsia="en-GB"/>
              </w:rPr>
              <w:t>Training / ILCA update</w:t>
            </w:r>
            <w:r w:rsidR="00FE5DFA" w:rsidRPr="000C6088">
              <w:rPr>
                <w:rFonts w:eastAsia="Times New Roman" w:cs="Times New Roman"/>
                <w:b/>
                <w:lang w:eastAsia="en-GB"/>
              </w:rPr>
              <w:t>:</w:t>
            </w:r>
            <w:r w:rsidR="00FE5DFA">
              <w:rPr>
                <w:rFonts w:eastAsia="Times New Roman" w:cs="Times New Roman"/>
                <w:lang w:eastAsia="en-GB"/>
              </w:rPr>
              <w:t xml:space="preserve">  Clerk has completed the ILCA Course: This has taken 12 hrs</w:t>
            </w:r>
            <w:r w:rsidR="000C6088">
              <w:rPr>
                <w:rFonts w:eastAsia="Times New Roman" w:cs="Times New Roman"/>
                <w:lang w:eastAsia="en-GB"/>
              </w:rPr>
              <w:t>.  It was proposed and second (Cllrs Crame and Patel) that she be paid (time) for her hours</w:t>
            </w:r>
          </w:p>
        </w:tc>
        <w:tc>
          <w:tcPr>
            <w:tcW w:w="709" w:type="dxa"/>
            <w:tcBorders>
              <w:left w:val="single" w:sz="4" w:space="0" w:color="auto"/>
            </w:tcBorders>
            <w:shd w:val="clear" w:color="auto" w:fill="auto"/>
          </w:tcPr>
          <w:p w:rsidR="00441B79" w:rsidRPr="000C6088" w:rsidRDefault="000C6088" w:rsidP="00CE70F5">
            <w:pPr>
              <w:spacing w:after="0" w:line="240" w:lineRule="auto"/>
              <w:jc w:val="center"/>
              <w:rPr>
                <w:rFonts w:eastAsia="Times New Roman" w:cs="Times New Roman"/>
                <w:bCs/>
                <w:dstrike/>
                <w:lang w:eastAsia="en-GB"/>
              </w:rPr>
            </w:pPr>
            <w:r w:rsidRPr="000C6088">
              <w:rPr>
                <w:rFonts w:eastAsia="Times New Roman" w:cs="Times New Roman"/>
                <w:bCs/>
                <w:dstrike/>
                <w:lang w:eastAsia="en-GB"/>
              </w:rPr>
              <w:t>BH</w:t>
            </w:r>
          </w:p>
        </w:tc>
      </w:tr>
      <w:tr w:rsidR="006A67AF" w:rsidRPr="00267E73" w:rsidTr="00732F69">
        <w:trPr>
          <w:trHeight w:val="100"/>
        </w:trPr>
        <w:tc>
          <w:tcPr>
            <w:tcW w:w="675" w:type="dxa"/>
            <w:shd w:val="clear" w:color="auto" w:fill="auto"/>
            <w:noWrap/>
          </w:tcPr>
          <w:p w:rsidR="006A67AF" w:rsidRPr="00267E73" w:rsidRDefault="006A67AF" w:rsidP="009834B3">
            <w:pPr>
              <w:spacing w:after="0" w:line="240" w:lineRule="auto"/>
              <w:jc w:val="center"/>
              <w:rPr>
                <w:rFonts w:eastAsia="Times New Roman" w:cs="Times New Roman"/>
                <w:bCs/>
                <w:color w:val="00B050"/>
                <w:lang w:eastAsia="en-GB"/>
              </w:rPr>
            </w:pPr>
          </w:p>
        </w:tc>
        <w:tc>
          <w:tcPr>
            <w:tcW w:w="406" w:type="dxa"/>
            <w:shd w:val="clear" w:color="auto" w:fill="auto"/>
            <w:noWrap/>
          </w:tcPr>
          <w:p w:rsidR="006A67AF" w:rsidRPr="00D054DB" w:rsidRDefault="006A67AF" w:rsidP="00F3451A">
            <w:pPr>
              <w:spacing w:after="0" w:line="240" w:lineRule="auto"/>
              <w:jc w:val="center"/>
              <w:rPr>
                <w:rFonts w:eastAsia="Times New Roman" w:cs="Times New Roman"/>
                <w:b/>
                <w:bCs/>
                <w:lang w:eastAsia="en-GB"/>
              </w:rPr>
            </w:pPr>
          </w:p>
        </w:tc>
        <w:tc>
          <w:tcPr>
            <w:tcW w:w="445" w:type="dxa"/>
            <w:tcBorders>
              <w:right w:val="nil"/>
            </w:tcBorders>
            <w:shd w:val="clear" w:color="auto" w:fill="auto"/>
          </w:tcPr>
          <w:p w:rsidR="006A67AF" w:rsidRDefault="006A67AF" w:rsidP="00206CE4">
            <w:pPr>
              <w:spacing w:after="0" w:line="240" w:lineRule="auto"/>
              <w:rPr>
                <w:rFonts w:eastAsia="Times New Roman" w:cs="Times New Roman"/>
                <w:lang w:eastAsia="en-GB"/>
              </w:rPr>
            </w:pPr>
            <w:r>
              <w:rPr>
                <w:rFonts w:eastAsia="Times New Roman" w:cs="Times New Roman"/>
                <w:lang w:eastAsia="en-GB"/>
              </w:rPr>
              <w:t>v</w:t>
            </w:r>
          </w:p>
        </w:tc>
        <w:tc>
          <w:tcPr>
            <w:tcW w:w="8505" w:type="dxa"/>
            <w:gridSpan w:val="8"/>
            <w:tcBorders>
              <w:right w:val="single" w:sz="4" w:space="0" w:color="auto"/>
            </w:tcBorders>
            <w:shd w:val="clear" w:color="auto" w:fill="auto"/>
          </w:tcPr>
          <w:p w:rsidR="006A67AF" w:rsidRDefault="006A67AF" w:rsidP="000C6088">
            <w:pPr>
              <w:spacing w:after="0" w:line="240" w:lineRule="auto"/>
              <w:rPr>
                <w:rFonts w:eastAsia="Times New Roman" w:cs="Times New Roman"/>
                <w:lang w:eastAsia="en-GB"/>
              </w:rPr>
            </w:pPr>
            <w:r w:rsidRPr="000C6088">
              <w:rPr>
                <w:rFonts w:eastAsia="Times New Roman" w:cs="Times New Roman"/>
                <w:b/>
                <w:lang w:eastAsia="en-GB"/>
              </w:rPr>
              <w:t xml:space="preserve">Parish Council </w:t>
            </w:r>
            <w:r w:rsidR="000C6088">
              <w:rPr>
                <w:rFonts w:eastAsia="Times New Roman" w:cs="Times New Roman"/>
                <w:b/>
                <w:lang w:eastAsia="en-GB"/>
              </w:rPr>
              <w:t xml:space="preserve">Agenda </w:t>
            </w:r>
            <w:r w:rsidR="00BA1C88" w:rsidRPr="000C6088">
              <w:rPr>
                <w:rFonts w:eastAsia="Times New Roman" w:cs="Times New Roman"/>
                <w:b/>
                <w:lang w:eastAsia="en-GB"/>
              </w:rPr>
              <w:t>Appendix</w:t>
            </w:r>
            <w:r w:rsidR="000C6088" w:rsidRPr="000C6088">
              <w:rPr>
                <w:rFonts w:eastAsia="Times New Roman" w:cs="Times New Roman"/>
                <w:b/>
                <w:lang w:eastAsia="en-GB"/>
              </w:rPr>
              <w:t>:</w:t>
            </w:r>
            <w:r w:rsidR="000C6088">
              <w:rPr>
                <w:rFonts w:eastAsia="Times New Roman" w:cs="Times New Roman"/>
                <w:lang w:eastAsia="en-GB"/>
              </w:rPr>
              <w:t xml:space="preserve">  Clerk is trialling an appendix method to cut meeting time.  Please forward comments and suggestions to the </w:t>
            </w:r>
            <w:r w:rsidR="0039365A">
              <w:rPr>
                <w:rFonts w:eastAsia="Times New Roman" w:cs="Times New Roman"/>
                <w:lang w:eastAsia="en-GB"/>
              </w:rPr>
              <w:t>clerk</w:t>
            </w:r>
          </w:p>
        </w:tc>
        <w:tc>
          <w:tcPr>
            <w:tcW w:w="709" w:type="dxa"/>
            <w:tcBorders>
              <w:left w:val="single" w:sz="4" w:space="0" w:color="auto"/>
            </w:tcBorders>
            <w:shd w:val="clear" w:color="auto" w:fill="auto"/>
          </w:tcPr>
          <w:p w:rsidR="006A67AF" w:rsidRPr="00267E73" w:rsidRDefault="000C6088" w:rsidP="00CE70F5">
            <w:pPr>
              <w:spacing w:after="0" w:line="240" w:lineRule="auto"/>
              <w:jc w:val="center"/>
              <w:rPr>
                <w:rFonts w:eastAsia="Times New Roman" w:cs="Times New Roman"/>
                <w:bCs/>
                <w:lang w:eastAsia="en-GB"/>
              </w:rPr>
            </w:pPr>
            <w:r>
              <w:rPr>
                <w:rFonts w:eastAsia="Times New Roman" w:cs="Times New Roman"/>
                <w:bCs/>
                <w:lang w:eastAsia="en-GB"/>
              </w:rPr>
              <w:t>all</w:t>
            </w:r>
          </w:p>
        </w:tc>
      </w:tr>
      <w:tr w:rsidR="00187A85" w:rsidRPr="00267E73" w:rsidTr="00732F69">
        <w:trPr>
          <w:trHeight w:val="79"/>
        </w:trPr>
        <w:tc>
          <w:tcPr>
            <w:tcW w:w="675" w:type="dxa"/>
            <w:shd w:val="clear" w:color="auto" w:fill="FFFFFF" w:themeFill="background1"/>
            <w:noWrap/>
          </w:tcPr>
          <w:p w:rsidR="00187A85" w:rsidRPr="00267E73" w:rsidRDefault="00187A85" w:rsidP="009834B3">
            <w:pPr>
              <w:spacing w:after="0" w:line="240" w:lineRule="auto"/>
              <w:jc w:val="center"/>
              <w:rPr>
                <w:rFonts w:eastAsia="Times New Roman" w:cs="Times New Roman"/>
                <w:bCs/>
                <w:color w:val="00B050"/>
                <w:lang w:eastAsia="en-GB"/>
              </w:rPr>
            </w:pPr>
          </w:p>
        </w:tc>
        <w:tc>
          <w:tcPr>
            <w:tcW w:w="406" w:type="dxa"/>
            <w:shd w:val="clear" w:color="auto" w:fill="FFFFFF" w:themeFill="background1"/>
            <w:noWrap/>
          </w:tcPr>
          <w:p w:rsidR="00187A85" w:rsidRPr="00D054DB" w:rsidRDefault="00187A85" w:rsidP="00F3451A">
            <w:pPr>
              <w:spacing w:after="0" w:line="240" w:lineRule="auto"/>
              <w:jc w:val="center"/>
              <w:rPr>
                <w:rFonts w:eastAsia="Times New Roman" w:cs="Times New Roman"/>
                <w:b/>
                <w:bCs/>
                <w:lang w:eastAsia="en-GB"/>
              </w:rPr>
            </w:pPr>
            <w:r w:rsidRPr="00D054DB">
              <w:rPr>
                <w:rFonts w:eastAsia="Times New Roman" w:cs="Times New Roman"/>
                <w:b/>
                <w:bCs/>
                <w:lang w:eastAsia="en-GB"/>
              </w:rPr>
              <w:t>B</w:t>
            </w:r>
          </w:p>
        </w:tc>
        <w:tc>
          <w:tcPr>
            <w:tcW w:w="8950" w:type="dxa"/>
            <w:gridSpan w:val="9"/>
            <w:tcBorders>
              <w:right w:val="single" w:sz="4" w:space="0" w:color="auto"/>
            </w:tcBorders>
            <w:shd w:val="clear" w:color="auto" w:fill="FFFFFF" w:themeFill="background1"/>
          </w:tcPr>
          <w:p w:rsidR="00187A85" w:rsidRPr="00267E73" w:rsidRDefault="00187A85" w:rsidP="00267E73">
            <w:pPr>
              <w:spacing w:after="0" w:line="240" w:lineRule="auto"/>
              <w:rPr>
                <w:rFonts w:eastAsia="Times New Roman" w:cs="Times New Roman"/>
                <w:lang w:eastAsia="en-GB"/>
              </w:rPr>
            </w:pPr>
            <w:r w:rsidRPr="00267E73">
              <w:rPr>
                <w:rFonts w:eastAsia="Times New Roman" w:cs="Times New Roman"/>
                <w:bCs/>
                <w:lang w:eastAsia="en-GB"/>
              </w:rPr>
              <w:t xml:space="preserve">Tree inspection: </w:t>
            </w:r>
            <w:r w:rsidR="000C6088">
              <w:rPr>
                <w:rFonts w:eastAsia="Times New Roman" w:cs="Times New Roman"/>
                <w:bCs/>
                <w:lang w:eastAsia="en-GB"/>
              </w:rPr>
              <w:t>No update</w:t>
            </w:r>
          </w:p>
        </w:tc>
        <w:tc>
          <w:tcPr>
            <w:tcW w:w="709" w:type="dxa"/>
            <w:tcBorders>
              <w:left w:val="single" w:sz="4" w:space="0" w:color="auto"/>
            </w:tcBorders>
            <w:shd w:val="clear" w:color="auto" w:fill="FFFFFF" w:themeFill="background1"/>
          </w:tcPr>
          <w:p w:rsidR="00187A85" w:rsidRPr="000C6088" w:rsidRDefault="000C6088" w:rsidP="00CE70F5">
            <w:pPr>
              <w:spacing w:after="0" w:line="240" w:lineRule="auto"/>
              <w:jc w:val="center"/>
              <w:rPr>
                <w:rFonts w:eastAsia="Times New Roman" w:cs="Times New Roman"/>
                <w:bCs/>
                <w:dstrike/>
                <w:lang w:eastAsia="en-GB"/>
              </w:rPr>
            </w:pPr>
            <w:r w:rsidRPr="000C6088">
              <w:rPr>
                <w:rFonts w:eastAsia="Times New Roman" w:cs="Times New Roman"/>
                <w:bCs/>
                <w:dstrike/>
                <w:lang w:eastAsia="en-GB"/>
              </w:rPr>
              <w:t>BH</w:t>
            </w:r>
          </w:p>
        </w:tc>
      </w:tr>
      <w:tr w:rsidR="0039365A" w:rsidRPr="00267E73" w:rsidTr="00732F69">
        <w:trPr>
          <w:trHeight w:val="478"/>
        </w:trPr>
        <w:tc>
          <w:tcPr>
            <w:tcW w:w="675" w:type="dxa"/>
            <w:shd w:val="clear" w:color="auto" w:fill="auto"/>
            <w:noWrap/>
          </w:tcPr>
          <w:p w:rsidR="0039365A" w:rsidRPr="00267E73" w:rsidRDefault="0039365A" w:rsidP="0039365A">
            <w:pPr>
              <w:pStyle w:val="NoSpacing"/>
              <w:rPr>
                <w:lang w:eastAsia="en-GB"/>
              </w:rPr>
            </w:pPr>
          </w:p>
        </w:tc>
        <w:tc>
          <w:tcPr>
            <w:tcW w:w="406" w:type="dxa"/>
            <w:shd w:val="clear" w:color="auto" w:fill="auto"/>
            <w:noWrap/>
          </w:tcPr>
          <w:p w:rsidR="0039365A" w:rsidRPr="00D054DB" w:rsidRDefault="0039365A" w:rsidP="00F3451A">
            <w:pPr>
              <w:pStyle w:val="NoSpacing"/>
              <w:jc w:val="center"/>
              <w:rPr>
                <w:b/>
                <w:lang w:eastAsia="en-GB"/>
              </w:rPr>
            </w:pPr>
            <w:r w:rsidRPr="00D054DB">
              <w:rPr>
                <w:b/>
                <w:lang w:eastAsia="en-GB"/>
              </w:rPr>
              <w:t>C</w:t>
            </w:r>
          </w:p>
        </w:tc>
        <w:tc>
          <w:tcPr>
            <w:tcW w:w="445" w:type="dxa"/>
            <w:tcBorders>
              <w:right w:val="single" w:sz="4" w:space="0" w:color="auto"/>
            </w:tcBorders>
            <w:shd w:val="clear" w:color="auto" w:fill="auto"/>
          </w:tcPr>
          <w:p w:rsidR="0039365A" w:rsidRDefault="0039365A" w:rsidP="0039365A">
            <w:pPr>
              <w:pStyle w:val="NoSpacing"/>
              <w:rPr>
                <w:b/>
                <w:lang w:eastAsia="en-GB"/>
              </w:rPr>
            </w:pPr>
            <w:r>
              <w:rPr>
                <w:b/>
                <w:lang w:eastAsia="en-GB"/>
              </w:rPr>
              <w:t>i</w:t>
            </w:r>
          </w:p>
        </w:tc>
        <w:tc>
          <w:tcPr>
            <w:tcW w:w="8505" w:type="dxa"/>
            <w:gridSpan w:val="8"/>
            <w:tcBorders>
              <w:right w:val="single" w:sz="4" w:space="0" w:color="auto"/>
            </w:tcBorders>
            <w:shd w:val="clear" w:color="auto" w:fill="auto"/>
          </w:tcPr>
          <w:p w:rsidR="0039365A" w:rsidRPr="00267E73" w:rsidRDefault="0039365A" w:rsidP="0039365A">
            <w:pPr>
              <w:pStyle w:val="NoSpacing"/>
              <w:rPr>
                <w:lang w:eastAsia="en-GB"/>
              </w:rPr>
            </w:pPr>
            <w:proofErr w:type="spellStart"/>
            <w:r>
              <w:rPr>
                <w:b/>
                <w:lang w:eastAsia="en-GB"/>
              </w:rPr>
              <w:t>Powerpole</w:t>
            </w:r>
            <w:proofErr w:type="spellEnd"/>
            <w:r>
              <w:rPr>
                <w:b/>
                <w:lang w:eastAsia="en-GB"/>
              </w:rPr>
              <w:t xml:space="preserve"> on Memorial Green: </w:t>
            </w:r>
            <w:r w:rsidRPr="00561422">
              <w:rPr>
                <w:shd w:val="clear" w:color="auto" w:fill="FFFFFF"/>
              </w:rPr>
              <w:t xml:space="preserve">Power </w:t>
            </w:r>
            <w:r>
              <w:rPr>
                <w:shd w:val="clear" w:color="auto" w:fill="FFFFFF"/>
              </w:rPr>
              <w:t>has been disconnected from the pole to make it safe.  This will be repaired when the additional lights are installed on the green</w:t>
            </w:r>
          </w:p>
        </w:tc>
        <w:tc>
          <w:tcPr>
            <w:tcW w:w="709" w:type="dxa"/>
            <w:tcBorders>
              <w:left w:val="single" w:sz="4" w:space="0" w:color="auto"/>
            </w:tcBorders>
            <w:shd w:val="clear" w:color="auto" w:fill="auto"/>
          </w:tcPr>
          <w:p w:rsidR="0039365A" w:rsidRPr="00267E73" w:rsidRDefault="0039365A" w:rsidP="0039365A">
            <w:pPr>
              <w:pStyle w:val="NoSpacing"/>
              <w:rPr>
                <w:lang w:eastAsia="en-GB"/>
              </w:rPr>
            </w:pPr>
          </w:p>
        </w:tc>
      </w:tr>
      <w:tr w:rsidR="0039365A" w:rsidRPr="00267E73" w:rsidTr="00732F69">
        <w:trPr>
          <w:trHeight w:val="500"/>
        </w:trPr>
        <w:tc>
          <w:tcPr>
            <w:tcW w:w="675" w:type="dxa"/>
            <w:shd w:val="clear" w:color="auto" w:fill="auto"/>
            <w:noWrap/>
          </w:tcPr>
          <w:p w:rsidR="0039365A" w:rsidRPr="00267E73" w:rsidRDefault="0039365A" w:rsidP="0039365A">
            <w:pPr>
              <w:pStyle w:val="NoSpacing"/>
              <w:rPr>
                <w:lang w:eastAsia="en-GB"/>
              </w:rPr>
            </w:pPr>
          </w:p>
        </w:tc>
        <w:tc>
          <w:tcPr>
            <w:tcW w:w="406" w:type="dxa"/>
            <w:shd w:val="clear" w:color="auto" w:fill="auto"/>
            <w:noWrap/>
          </w:tcPr>
          <w:p w:rsidR="0039365A" w:rsidRPr="00D054DB" w:rsidRDefault="0039365A" w:rsidP="00F3451A">
            <w:pPr>
              <w:pStyle w:val="NoSpacing"/>
              <w:jc w:val="center"/>
              <w:rPr>
                <w:b/>
                <w:lang w:eastAsia="en-GB"/>
              </w:rPr>
            </w:pPr>
          </w:p>
        </w:tc>
        <w:tc>
          <w:tcPr>
            <w:tcW w:w="445" w:type="dxa"/>
            <w:tcBorders>
              <w:right w:val="single" w:sz="4" w:space="0" w:color="auto"/>
            </w:tcBorders>
            <w:shd w:val="clear" w:color="auto" w:fill="auto"/>
          </w:tcPr>
          <w:p w:rsidR="0039365A" w:rsidRDefault="0039365A" w:rsidP="0039365A">
            <w:pPr>
              <w:pStyle w:val="NoSpacing"/>
              <w:rPr>
                <w:b/>
                <w:lang w:eastAsia="en-GB"/>
              </w:rPr>
            </w:pPr>
            <w:r>
              <w:rPr>
                <w:b/>
                <w:lang w:eastAsia="en-GB"/>
              </w:rPr>
              <w:t>ii</w:t>
            </w:r>
          </w:p>
        </w:tc>
        <w:tc>
          <w:tcPr>
            <w:tcW w:w="8505" w:type="dxa"/>
            <w:gridSpan w:val="8"/>
            <w:tcBorders>
              <w:right w:val="single" w:sz="4" w:space="0" w:color="auto"/>
            </w:tcBorders>
            <w:shd w:val="clear" w:color="auto" w:fill="auto"/>
          </w:tcPr>
          <w:p w:rsidR="0039365A" w:rsidRDefault="0039365A" w:rsidP="0039365A">
            <w:pPr>
              <w:pStyle w:val="NoSpacing"/>
              <w:rPr>
                <w:b/>
                <w:lang w:eastAsia="en-GB"/>
              </w:rPr>
            </w:pPr>
            <w:r>
              <w:rPr>
                <w:b/>
                <w:lang w:eastAsia="en-GB"/>
              </w:rPr>
              <w:t xml:space="preserve">Milton Close footpath: </w:t>
            </w:r>
            <w:r w:rsidRPr="00467A30">
              <w:rPr>
                <w:lang w:eastAsia="en-GB"/>
              </w:rPr>
              <w:t xml:space="preserve">RBWM are liaising </w:t>
            </w:r>
            <w:r w:rsidRPr="00864A7E">
              <w:rPr>
                <w:lang w:eastAsia="en-GB"/>
              </w:rPr>
              <w:t>with Abri regarding the unauthorised footpaths from the maisonettes to the public footpath</w:t>
            </w:r>
          </w:p>
        </w:tc>
        <w:tc>
          <w:tcPr>
            <w:tcW w:w="709" w:type="dxa"/>
            <w:tcBorders>
              <w:left w:val="single" w:sz="4" w:space="0" w:color="auto"/>
            </w:tcBorders>
            <w:shd w:val="clear" w:color="auto" w:fill="auto"/>
          </w:tcPr>
          <w:p w:rsidR="0039365A" w:rsidRPr="00267E73" w:rsidRDefault="0039365A" w:rsidP="0039365A">
            <w:pPr>
              <w:pStyle w:val="NoSpacing"/>
              <w:rPr>
                <w:lang w:eastAsia="en-GB"/>
              </w:rPr>
            </w:pPr>
          </w:p>
        </w:tc>
      </w:tr>
      <w:tr w:rsidR="0057383C" w:rsidRPr="00267E73" w:rsidTr="00732F69">
        <w:trPr>
          <w:trHeight w:val="91"/>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color w:val="00B050"/>
                <w:lang w:eastAsia="en-GB"/>
              </w:rPr>
            </w:pPr>
          </w:p>
        </w:tc>
        <w:tc>
          <w:tcPr>
            <w:tcW w:w="406" w:type="dxa"/>
            <w:shd w:val="clear" w:color="auto" w:fill="auto"/>
            <w:noWrap/>
          </w:tcPr>
          <w:p w:rsidR="0057383C" w:rsidRPr="00D054DB" w:rsidRDefault="0057383C" w:rsidP="00F3451A">
            <w:pPr>
              <w:spacing w:after="0" w:line="240" w:lineRule="auto"/>
              <w:jc w:val="center"/>
              <w:rPr>
                <w:rFonts w:eastAsia="Times New Roman" w:cs="Times New Roman"/>
                <w:b/>
                <w:bCs/>
                <w:lang w:eastAsia="en-GB"/>
              </w:rPr>
            </w:pPr>
            <w:r w:rsidRPr="00D054DB">
              <w:rPr>
                <w:rFonts w:eastAsia="Times New Roman" w:cs="Times New Roman"/>
                <w:b/>
                <w:bCs/>
                <w:lang w:eastAsia="en-GB"/>
              </w:rPr>
              <w:t>D</w:t>
            </w:r>
          </w:p>
        </w:tc>
        <w:tc>
          <w:tcPr>
            <w:tcW w:w="8950" w:type="dxa"/>
            <w:gridSpan w:val="9"/>
            <w:tcBorders>
              <w:right w:val="single" w:sz="4" w:space="0" w:color="auto"/>
            </w:tcBorders>
            <w:shd w:val="clear" w:color="auto" w:fill="auto"/>
          </w:tcPr>
          <w:p w:rsidR="0057383C" w:rsidRPr="00864BB4" w:rsidRDefault="0057383C" w:rsidP="00687864">
            <w:pPr>
              <w:spacing w:after="0" w:line="240" w:lineRule="auto"/>
              <w:rPr>
                <w:rFonts w:eastAsia="Times New Roman" w:cs="Times New Roman"/>
                <w:b/>
                <w:bCs/>
                <w:lang w:eastAsia="en-GB"/>
              </w:rPr>
            </w:pPr>
            <w:r w:rsidRPr="00864BB4">
              <w:rPr>
                <w:rFonts w:eastAsia="Times New Roman" w:cs="Times New Roman"/>
                <w:b/>
                <w:bCs/>
                <w:lang w:eastAsia="en-GB"/>
              </w:rPr>
              <w:t>Any other items received after the agenda has been published*</w:t>
            </w:r>
            <w:r w:rsidR="000C6088" w:rsidRPr="00864BB4">
              <w:rPr>
                <w:rFonts w:eastAsia="Times New Roman" w:cs="Times New Roman"/>
                <w:b/>
                <w:bCs/>
                <w:lang w:eastAsia="en-GB"/>
              </w:rPr>
              <w:t xml:space="preserve"> </w:t>
            </w:r>
          </w:p>
        </w:tc>
        <w:tc>
          <w:tcPr>
            <w:tcW w:w="709" w:type="dxa"/>
            <w:tcBorders>
              <w:left w:val="single" w:sz="4" w:space="0" w:color="auto"/>
            </w:tcBorders>
            <w:shd w:val="clear" w:color="auto" w:fill="auto"/>
          </w:tcPr>
          <w:p w:rsidR="0057383C" w:rsidRPr="0039365A" w:rsidRDefault="0039365A" w:rsidP="00CE70F5">
            <w:pPr>
              <w:spacing w:after="0" w:line="240" w:lineRule="auto"/>
              <w:jc w:val="center"/>
              <w:rPr>
                <w:rFonts w:eastAsia="Times New Roman" w:cs="Times New Roman"/>
                <w:bCs/>
                <w:dstrike/>
                <w:lang w:eastAsia="en-GB"/>
              </w:rPr>
            </w:pPr>
            <w:r w:rsidRPr="0039365A">
              <w:rPr>
                <w:rFonts w:eastAsia="Times New Roman" w:cs="Times New Roman"/>
                <w:bCs/>
                <w:dstrike/>
                <w:lang w:eastAsia="en-GB"/>
              </w:rPr>
              <w:t>BH</w:t>
            </w:r>
          </w:p>
        </w:tc>
      </w:tr>
      <w:tr w:rsidR="00687864" w:rsidRPr="00267E73" w:rsidTr="00732F69">
        <w:trPr>
          <w:trHeight w:val="91"/>
        </w:trPr>
        <w:tc>
          <w:tcPr>
            <w:tcW w:w="675" w:type="dxa"/>
            <w:shd w:val="clear" w:color="auto" w:fill="auto"/>
            <w:noWrap/>
          </w:tcPr>
          <w:p w:rsidR="00687864" w:rsidRPr="00267E73" w:rsidRDefault="00687864" w:rsidP="009834B3">
            <w:pPr>
              <w:spacing w:after="0" w:line="240" w:lineRule="auto"/>
              <w:jc w:val="center"/>
              <w:rPr>
                <w:rFonts w:eastAsia="Times New Roman" w:cs="Times New Roman"/>
                <w:bCs/>
                <w:color w:val="00B050"/>
                <w:lang w:eastAsia="en-GB"/>
              </w:rPr>
            </w:pPr>
          </w:p>
        </w:tc>
        <w:tc>
          <w:tcPr>
            <w:tcW w:w="406" w:type="dxa"/>
            <w:shd w:val="clear" w:color="auto" w:fill="auto"/>
            <w:noWrap/>
          </w:tcPr>
          <w:p w:rsidR="00687864" w:rsidRPr="00D054DB" w:rsidRDefault="00687864" w:rsidP="00F3451A">
            <w:pPr>
              <w:spacing w:after="0" w:line="240" w:lineRule="auto"/>
              <w:jc w:val="center"/>
              <w:rPr>
                <w:rFonts w:eastAsia="Times New Roman" w:cs="Times New Roman"/>
                <w:b/>
                <w:bCs/>
                <w:lang w:eastAsia="en-GB"/>
              </w:rPr>
            </w:pPr>
          </w:p>
        </w:tc>
        <w:tc>
          <w:tcPr>
            <w:tcW w:w="445" w:type="dxa"/>
            <w:tcBorders>
              <w:right w:val="single" w:sz="4" w:space="0" w:color="auto"/>
            </w:tcBorders>
            <w:shd w:val="clear" w:color="auto" w:fill="auto"/>
          </w:tcPr>
          <w:p w:rsidR="00687864" w:rsidRPr="00267E73" w:rsidRDefault="00687864" w:rsidP="0039365A">
            <w:pPr>
              <w:spacing w:after="0" w:line="240" w:lineRule="auto"/>
              <w:rPr>
                <w:rFonts w:eastAsia="Times New Roman" w:cs="Times New Roman"/>
                <w:bCs/>
                <w:lang w:eastAsia="en-GB"/>
              </w:rPr>
            </w:pPr>
            <w:r>
              <w:rPr>
                <w:rFonts w:eastAsia="Times New Roman" w:cs="Times New Roman"/>
                <w:bCs/>
                <w:lang w:eastAsia="en-GB"/>
              </w:rPr>
              <w:t>i</w:t>
            </w:r>
          </w:p>
        </w:tc>
        <w:tc>
          <w:tcPr>
            <w:tcW w:w="8505" w:type="dxa"/>
            <w:gridSpan w:val="8"/>
            <w:tcBorders>
              <w:right w:val="single" w:sz="4" w:space="0" w:color="auto"/>
            </w:tcBorders>
            <w:shd w:val="clear" w:color="auto" w:fill="auto"/>
          </w:tcPr>
          <w:p w:rsidR="00687864" w:rsidRPr="00267E73" w:rsidRDefault="00687864" w:rsidP="0039365A">
            <w:pPr>
              <w:spacing w:after="0" w:line="240" w:lineRule="auto"/>
              <w:rPr>
                <w:rFonts w:eastAsia="Times New Roman" w:cs="Times New Roman"/>
                <w:bCs/>
                <w:lang w:eastAsia="en-GB"/>
              </w:rPr>
            </w:pPr>
            <w:r>
              <w:rPr>
                <w:rFonts w:eastAsia="Times New Roman" w:cs="Times New Roman"/>
                <w:bCs/>
                <w:lang w:eastAsia="en-GB"/>
              </w:rPr>
              <w:t xml:space="preserve">Clerk advised the Wraysbury Parish Council and some others are encouraging people to adopt a street or become a litter ambassador.  Cllrs asked her to look into costs  </w:t>
            </w:r>
          </w:p>
        </w:tc>
        <w:tc>
          <w:tcPr>
            <w:tcW w:w="709" w:type="dxa"/>
            <w:tcBorders>
              <w:left w:val="single" w:sz="4" w:space="0" w:color="auto"/>
            </w:tcBorders>
            <w:shd w:val="clear" w:color="auto" w:fill="auto"/>
          </w:tcPr>
          <w:p w:rsidR="00687864" w:rsidRPr="00F3451A" w:rsidRDefault="00F3451A" w:rsidP="00CE70F5">
            <w:pPr>
              <w:spacing w:after="0" w:line="240" w:lineRule="auto"/>
              <w:jc w:val="center"/>
              <w:rPr>
                <w:rFonts w:eastAsia="Times New Roman" w:cs="Times New Roman"/>
                <w:bCs/>
                <w:dstrike/>
                <w:lang w:eastAsia="en-GB"/>
              </w:rPr>
            </w:pPr>
            <w:r w:rsidRPr="00F3451A">
              <w:rPr>
                <w:rFonts w:eastAsia="Times New Roman" w:cs="Times New Roman"/>
                <w:bCs/>
                <w:dstrike/>
                <w:lang w:eastAsia="en-GB"/>
              </w:rPr>
              <w:t>BH</w:t>
            </w:r>
          </w:p>
        </w:tc>
      </w:tr>
      <w:tr w:rsidR="00687864" w:rsidRPr="00267E73" w:rsidTr="00732F69">
        <w:trPr>
          <w:trHeight w:val="91"/>
        </w:trPr>
        <w:tc>
          <w:tcPr>
            <w:tcW w:w="675" w:type="dxa"/>
            <w:shd w:val="clear" w:color="auto" w:fill="auto"/>
            <w:noWrap/>
          </w:tcPr>
          <w:p w:rsidR="00687864" w:rsidRPr="00267E73" w:rsidRDefault="00687864" w:rsidP="009834B3">
            <w:pPr>
              <w:spacing w:after="0" w:line="240" w:lineRule="auto"/>
              <w:jc w:val="center"/>
              <w:rPr>
                <w:rFonts w:eastAsia="Times New Roman" w:cs="Times New Roman"/>
                <w:bCs/>
                <w:color w:val="00B050"/>
                <w:lang w:eastAsia="en-GB"/>
              </w:rPr>
            </w:pPr>
          </w:p>
        </w:tc>
        <w:tc>
          <w:tcPr>
            <w:tcW w:w="406" w:type="dxa"/>
            <w:shd w:val="clear" w:color="auto" w:fill="auto"/>
            <w:noWrap/>
          </w:tcPr>
          <w:p w:rsidR="00687864" w:rsidRPr="00D054DB" w:rsidRDefault="00687864" w:rsidP="0057383C">
            <w:pPr>
              <w:spacing w:after="0" w:line="240" w:lineRule="auto"/>
              <w:jc w:val="center"/>
              <w:rPr>
                <w:rFonts w:eastAsia="Times New Roman" w:cs="Times New Roman"/>
                <w:b/>
                <w:bCs/>
                <w:lang w:eastAsia="en-GB"/>
              </w:rPr>
            </w:pPr>
          </w:p>
        </w:tc>
        <w:tc>
          <w:tcPr>
            <w:tcW w:w="445" w:type="dxa"/>
            <w:tcBorders>
              <w:right w:val="single" w:sz="4" w:space="0" w:color="auto"/>
            </w:tcBorders>
            <w:shd w:val="clear" w:color="auto" w:fill="auto"/>
          </w:tcPr>
          <w:p w:rsidR="00687864" w:rsidRPr="00267E73" w:rsidRDefault="00687864" w:rsidP="0039365A">
            <w:pPr>
              <w:spacing w:after="0" w:line="240" w:lineRule="auto"/>
              <w:rPr>
                <w:rFonts w:eastAsia="Times New Roman" w:cs="Times New Roman"/>
                <w:bCs/>
                <w:lang w:eastAsia="en-GB"/>
              </w:rPr>
            </w:pPr>
            <w:r>
              <w:rPr>
                <w:rFonts w:eastAsia="Times New Roman" w:cs="Times New Roman"/>
                <w:bCs/>
                <w:lang w:eastAsia="en-GB"/>
              </w:rPr>
              <w:t>ii</w:t>
            </w:r>
          </w:p>
        </w:tc>
        <w:tc>
          <w:tcPr>
            <w:tcW w:w="8505" w:type="dxa"/>
            <w:gridSpan w:val="8"/>
            <w:tcBorders>
              <w:right w:val="single" w:sz="4" w:space="0" w:color="auto"/>
            </w:tcBorders>
            <w:shd w:val="clear" w:color="auto" w:fill="auto"/>
          </w:tcPr>
          <w:p w:rsidR="00687864" w:rsidRPr="00267E73" w:rsidRDefault="00687864" w:rsidP="0039365A">
            <w:pPr>
              <w:spacing w:after="0" w:line="240" w:lineRule="auto"/>
              <w:rPr>
                <w:rFonts w:eastAsia="Times New Roman" w:cs="Times New Roman"/>
                <w:bCs/>
                <w:lang w:eastAsia="en-GB"/>
              </w:rPr>
            </w:pPr>
            <w:r>
              <w:rPr>
                <w:rFonts w:eastAsia="Times New Roman" w:cs="Times New Roman"/>
                <w:bCs/>
                <w:lang w:eastAsia="en-GB"/>
              </w:rPr>
              <w:t>Clerk has received street cleaning schedule (frequency), contact details for RBWM infrastructure and commissioning service and RBWM response time frames for reported items.  Please contact clerk for copies</w:t>
            </w:r>
          </w:p>
        </w:tc>
        <w:tc>
          <w:tcPr>
            <w:tcW w:w="709" w:type="dxa"/>
            <w:tcBorders>
              <w:left w:val="single" w:sz="4" w:space="0" w:color="auto"/>
            </w:tcBorders>
            <w:shd w:val="clear" w:color="auto" w:fill="auto"/>
          </w:tcPr>
          <w:p w:rsidR="00687864" w:rsidRPr="0039365A" w:rsidRDefault="00687864" w:rsidP="00CE70F5">
            <w:pPr>
              <w:spacing w:after="0" w:line="240" w:lineRule="auto"/>
              <w:jc w:val="center"/>
              <w:rPr>
                <w:rFonts w:eastAsia="Times New Roman" w:cs="Times New Roman"/>
                <w:bCs/>
                <w:dstrike/>
                <w:lang w:eastAsia="en-GB"/>
              </w:rPr>
            </w:pPr>
          </w:p>
        </w:tc>
      </w:tr>
      <w:tr w:rsidR="000E42EF" w:rsidRPr="00267E73" w:rsidTr="00732F69">
        <w:trPr>
          <w:trHeight w:val="91"/>
        </w:trPr>
        <w:tc>
          <w:tcPr>
            <w:tcW w:w="675" w:type="dxa"/>
            <w:shd w:val="clear" w:color="auto" w:fill="auto"/>
            <w:noWrap/>
          </w:tcPr>
          <w:p w:rsidR="000E42EF" w:rsidRPr="00267E73" w:rsidRDefault="000E42EF" w:rsidP="009834B3">
            <w:pPr>
              <w:spacing w:after="0" w:line="240" w:lineRule="auto"/>
              <w:jc w:val="center"/>
              <w:rPr>
                <w:rFonts w:eastAsia="Times New Roman" w:cs="Times New Roman"/>
                <w:bCs/>
                <w:color w:val="00B050"/>
                <w:lang w:eastAsia="en-GB"/>
              </w:rPr>
            </w:pPr>
          </w:p>
        </w:tc>
        <w:tc>
          <w:tcPr>
            <w:tcW w:w="406" w:type="dxa"/>
            <w:shd w:val="clear" w:color="auto" w:fill="auto"/>
            <w:noWrap/>
          </w:tcPr>
          <w:p w:rsidR="000E42EF" w:rsidRPr="00D054DB" w:rsidRDefault="000E42EF" w:rsidP="0057383C">
            <w:pPr>
              <w:spacing w:after="0" w:line="240" w:lineRule="auto"/>
              <w:jc w:val="center"/>
              <w:rPr>
                <w:rFonts w:eastAsia="Times New Roman" w:cs="Times New Roman"/>
                <w:b/>
                <w:bCs/>
                <w:lang w:eastAsia="en-GB"/>
              </w:rPr>
            </w:pPr>
          </w:p>
        </w:tc>
        <w:tc>
          <w:tcPr>
            <w:tcW w:w="445" w:type="dxa"/>
            <w:tcBorders>
              <w:right w:val="single" w:sz="4" w:space="0" w:color="auto"/>
            </w:tcBorders>
            <w:shd w:val="clear" w:color="auto" w:fill="auto"/>
          </w:tcPr>
          <w:p w:rsidR="000E42EF" w:rsidRDefault="000E42EF" w:rsidP="0039365A">
            <w:pPr>
              <w:spacing w:after="0" w:line="240" w:lineRule="auto"/>
              <w:rPr>
                <w:rFonts w:eastAsia="Times New Roman" w:cs="Times New Roman"/>
                <w:bCs/>
                <w:lang w:eastAsia="en-GB"/>
              </w:rPr>
            </w:pPr>
            <w:r>
              <w:rPr>
                <w:rFonts w:eastAsia="Times New Roman" w:cs="Times New Roman"/>
                <w:bCs/>
                <w:lang w:eastAsia="en-GB"/>
              </w:rPr>
              <w:t>iii</w:t>
            </w:r>
          </w:p>
        </w:tc>
        <w:tc>
          <w:tcPr>
            <w:tcW w:w="8505" w:type="dxa"/>
            <w:gridSpan w:val="8"/>
            <w:tcBorders>
              <w:right w:val="single" w:sz="4" w:space="0" w:color="auto"/>
            </w:tcBorders>
            <w:shd w:val="clear" w:color="auto" w:fill="auto"/>
          </w:tcPr>
          <w:p w:rsidR="000E42EF" w:rsidRDefault="000E42EF" w:rsidP="0039365A">
            <w:pPr>
              <w:spacing w:after="0" w:line="240" w:lineRule="auto"/>
              <w:rPr>
                <w:rFonts w:eastAsia="Times New Roman" w:cs="Times New Roman"/>
                <w:bCs/>
                <w:lang w:eastAsia="en-GB"/>
              </w:rPr>
            </w:pPr>
            <w:r>
              <w:rPr>
                <w:rFonts w:eastAsia="Times New Roman" w:cs="Times New Roman"/>
                <w:bCs/>
                <w:lang w:eastAsia="en-GB"/>
              </w:rPr>
              <w:t>Fencing has been removed between Poyle Poplars and Stanwell Road allowing access for quad bikes and off road bikes.  Clerk has reported this to Slough BC and the RBWM.  Cllr Cannon to check who is responsible</w:t>
            </w:r>
          </w:p>
        </w:tc>
        <w:tc>
          <w:tcPr>
            <w:tcW w:w="709" w:type="dxa"/>
            <w:tcBorders>
              <w:left w:val="single" w:sz="4" w:space="0" w:color="auto"/>
            </w:tcBorders>
            <w:shd w:val="clear" w:color="auto" w:fill="auto"/>
          </w:tcPr>
          <w:p w:rsidR="000E42EF" w:rsidRDefault="000E42EF" w:rsidP="00CE70F5">
            <w:pPr>
              <w:spacing w:after="0" w:line="240" w:lineRule="auto"/>
              <w:jc w:val="center"/>
              <w:rPr>
                <w:rFonts w:eastAsia="Times New Roman" w:cs="Times New Roman"/>
                <w:bCs/>
                <w:dstrike/>
                <w:lang w:eastAsia="en-GB"/>
              </w:rPr>
            </w:pPr>
          </w:p>
          <w:p w:rsidR="000E42EF" w:rsidRDefault="000E42EF" w:rsidP="00CE70F5">
            <w:pPr>
              <w:spacing w:after="0" w:line="240" w:lineRule="auto"/>
              <w:jc w:val="center"/>
              <w:rPr>
                <w:rFonts w:eastAsia="Times New Roman" w:cs="Times New Roman"/>
                <w:bCs/>
                <w:dstrike/>
                <w:lang w:eastAsia="en-GB"/>
              </w:rPr>
            </w:pPr>
          </w:p>
          <w:p w:rsidR="000E42EF" w:rsidRPr="000E42EF" w:rsidRDefault="000E42EF" w:rsidP="00CE70F5">
            <w:pPr>
              <w:spacing w:after="0" w:line="240" w:lineRule="auto"/>
              <w:jc w:val="center"/>
              <w:rPr>
                <w:rFonts w:eastAsia="Times New Roman" w:cs="Times New Roman"/>
                <w:bCs/>
                <w:lang w:eastAsia="en-GB"/>
              </w:rPr>
            </w:pPr>
            <w:r w:rsidRPr="000E42EF">
              <w:rPr>
                <w:rFonts w:eastAsia="Times New Roman" w:cs="Times New Roman"/>
                <w:bCs/>
                <w:lang w:eastAsia="en-GB"/>
              </w:rPr>
              <w:t>DC</w:t>
            </w:r>
          </w:p>
        </w:tc>
      </w:tr>
      <w:tr w:rsidR="0057383C" w:rsidRPr="00193AA3" w:rsidTr="00732F69">
        <w:trPr>
          <w:trHeight w:val="82"/>
        </w:trPr>
        <w:tc>
          <w:tcPr>
            <w:tcW w:w="675" w:type="dxa"/>
            <w:shd w:val="clear" w:color="auto" w:fill="BFBFBF" w:themeFill="background1" w:themeFillShade="BF"/>
            <w:noWrap/>
            <w:hideMark/>
          </w:tcPr>
          <w:p w:rsidR="0057383C" w:rsidRPr="009834B3" w:rsidRDefault="0057383C"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#06</w:t>
            </w:r>
          </w:p>
        </w:tc>
        <w:tc>
          <w:tcPr>
            <w:tcW w:w="406" w:type="dxa"/>
            <w:shd w:val="clear" w:color="auto" w:fill="BFBFBF" w:themeFill="background1" w:themeFillShade="BF"/>
            <w:noWrap/>
            <w:hideMark/>
          </w:tcPr>
          <w:p w:rsidR="0057383C" w:rsidRPr="00D054DB" w:rsidRDefault="0057383C" w:rsidP="008108B2">
            <w:pPr>
              <w:spacing w:after="0" w:line="240" w:lineRule="auto"/>
              <w:jc w:val="center"/>
              <w:rPr>
                <w:rFonts w:eastAsia="Times New Roman" w:cs="Times New Roman"/>
                <w:b/>
                <w:lang w:eastAsia="en-GB"/>
              </w:rPr>
            </w:pPr>
          </w:p>
        </w:tc>
        <w:tc>
          <w:tcPr>
            <w:tcW w:w="8950" w:type="dxa"/>
            <w:gridSpan w:val="9"/>
            <w:tcBorders>
              <w:right w:val="single" w:sz="4" w:space="0" w:color="auto"/>
            </w:tcBorders>
            <w:shd w:val="clear" w:color="auto" w:fill="BFBFBF" w:themeFill="background1" w:themeFillShade="BF"/>
            <w:hideMark/>
          </w:tcPr>
          <w:p w:rsidR="0057383C" w:rsidRPr="00193AA3" w:rsidRDefault="0057383C" w:rsidP="008108B2">
            <w:pPr>
              <w:spacing w:after="0" w:line="240" w:lineRule="auto"/>
              <w:rPr>
                <w:rFonts w:eastAsia="Times New Roman" w:cs="Times New Roman"/>
                <w:i/>
                <w:lang w:eastAsia="en-GB"/>
              </w:rPr>
            </w:pPr>
            <w:r w:rsidRPr="00193AA3">
              <w:rPr>
                <w:rFonts w:eastAsia="Times New Roman" w:cs="Times New Roman"/>
                <w:b/>
                <w:bCs/>
                <w:lang w:eastAsia="en-GB"/>
              </w:rPr>
              <w:t>To receive reports from Borough Councillors</w:t>
            </w:r>
            <w:r>
              <w:rPr>
                <w:rFonts w:eastAsia="Times New Roman" w:cs="Times New Roman"/>
                <w:b/>
                <w:bCs/>
                <w:lang w:eastAsia="en-GB"/>
              </w:rPr>
              <w:t xml:space="preserve"> or</w:t>
            </w:r>
            <w:r w:rsidRPr="00193AA3">
              <w:rPr>
                <w:rFonts w:eastAsia="Times New Roman" w:cs="Times New Roman"/>
                <w:b/>
                <w:bCs/>
                <w:lang w:eastAsia="en-GB"/>
              </w:rPr>
              <w:t xml:space="preserve"> Parish Councillors </w:t>
            </w:r>
            <w:r>
              <w:rPr>
                <w:rFonts w:eastAsia="Times New Roman" w:cs="Times New Roman"/>
                <w:b/>
                <w:bCs/>
                <w:lang w:eastAsia="en-GB"/>
              </w:rPr>
              <w:t>or others</w:t>
            </w:r>
          </w:p>
        </w:tc>
        <w:tc>
          <w:tcPr>
            <w:tcW w:w="709" w:type="dxa"/>
            <w:tcBorders>
              <w:left w:val="single" w:sz="4" w:space="0" w:color="auto"/>
            </w:tcBorders>
            <w:shd w:val="clear" w:color="auto" w:fill="BFBFBF" w:themeFill="background1" w:themeFillShade="BF"/>
          </w:tcPr>
          <w:p w:rsidR="0057383C" w:rsidRPr="00DB34C1" w:rsidRDefault="0057383C" w:rsidP="00CE70F5">
            <w:pPr>
              <w:spacing w:after="0" w:line="240" w:lineRule="auto"/>
              <w:jc w:val="center"/>
              <w:rPr>
                <w:rFonts w:eastAsia="Times New Roman" w:cs="Times New Roman"/>
                <w:lang w:eastAsia="en-GB"/>
              </w:rPr>
            </w:pPr>
          </w:p>
        </w:tc>
      </w:tr>
      <w:tr w:rsidR="0057383C" w:rsidRPr="00267E73" w:rsidTr="00732F69">
        <w:trPr>
          <w:trHeight w:val="87"/>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dstrike/>
                <w:lang w:eastAsia="en-GB"/>
              </w:rPr>
            </w:pPr>
          </w:p>
        </w:tc>
        <w:tc>
          <w:tcPr>
            <w:tcW w:w="406" w:type="dxa"/>
            <w:shd w:val="clear" w:color="auto" w:fill="auto"/>
            <w:noWrap/>
          </w:tcPr>
          <w:p w:rsidR="0057383C" w:rsidRPr="00D054DB" w:rsidRDefault="0057383C" w:rsidP="008108B2">
            <w:pPr>
              <w:spacing w:after="0" w:line="240" w:lineRule="auto"/>
              <w:jc w:val="center"/>
              <w:rPr>
                <w:rFonts w:eastAsia="Times New Roman" w:cs="Times New Roman"/>
                <w:b/>
                <w:lang w:eastAsia="en-GB"/>
              </w:rPr>
            </w:pPr>
            <w:r w:rsidRPr="00D054DB">
              <w:rPr>
                <w:rFonts w:eastAsia="Times New Roman" w:cs="Times New Roman"/>
                <w:b/>
                <w:lang w:eastAsia="en-GB"/>
              </w:rPr>
              <w:t>A</w:t>
            </w:r>
          </w:p>
        </w:tc>
        <w:tc>
          <w:tcPr>
            <w:tcW w:w="8950" w:type="dxa"/>
            <w:gridSpan w:val="9"/>
            <w:tcBorders>
              <w:bottom w:val="single" w:sz="4" w:space="0" w:color="auto"/>
              <w:right w:val="single" w:sz="4" w:space="0" w:color="auto"/>
            </w:tcBorders>
            <w:shd w:val="clear" w:color="auto" w:fill="auto"/>
          </w:tcPr>
          <w:p w:rsidR="00407460" w:rsidRPr="00864BB4" w:rsidRDefault="0057383C" w:rsidP="00407460">
            <w:pPr>
              <w:spacing w:after="0" w:line="240" w:lineRule="auto"/>
              <w:rPr>
                <w:rFonts w:eastAsia="Times New Roman" w:cs="Times New Roman"/>
                <w:b/>
                <w:bCs/>
                <w:lang w:eastAsia="en-GB"/>
              </w:rPr>
            </w:pPr>
            <w:r w:rsidRPr="00864BB4">
              <w:rPr>
                <w:rFonts w:eastAsia="Times New Roman" w:cs="Times New Roman"/>
                <w:b/>
                <w:bCs/>
                <w:lang w:eastAsia="en-GB"/>
              </w:rPr>
              <w:t>Ward Councillors’ report</w:t>
            </w:r>
            <w:r w:rsidR="00864BB4">
              <w:rPr>
                <w:rFonts w:eastAsia="Times New Roman" w:cs="Times New Roman"/>
                <w:b/>
                <w:bCs/>
                <w:lang w:eastAsia="en-GB"/>
              </w:rPr>
              <w:t>s</w:t>
            </w:r>
            <w:r w:rsidRPr="00864BB4">
              <w:rPr>
                <w:rFonts w:eastAsia="Times New Roman" w:cs="Times New Roman"/>
                <w:b/>
                <w:bCs/>
                <w:lang w:eastAsia="en-GB"/>
              </w:rPr>
              <w:t xml:space="preserve">: </w:t>
            </w:r>
          </w:p>
          <w:p w:rsidR="0057383C" w:rsidRDefault="00407460" w:rsidP="00407460">
            <w:pPr>
              <w:spacing w:after="0" w:line="240" w:lineRule="auto"/>
              <w:rPr>
                <w:rFonts w:eastAsia="Times New Roman" w:cs="Times New Roman"/>
                <w:bCs/>
                <w:lang w:eastAsia="en-GB"/>
              </w:rPr>
            </w:pPr>
            <w:r>
              <w:rPr>
                <w:rFonts w:eastAsia="Times New Roman" w:cs="Times New Roman"/>
                <w:bCs/>
                <w:lang w:eastAsia="en-GB"/>
              </w:rPr>
              <w:t xml:space="preserve">Cllr Larcombe reported that the RST petition created by Wraysbury PC had exceeded 1500 signatures so was due to be discussed by the </w:t>
            </w:r>
            <w:r w:rsidR="00F3451A">
              <w:rPr>
                <w:rFonts w:eastAsia="Times New Roman" w:cs="Times New Roman"/>
                <w:bCs/>
                <w:lang w:eastAsia="en-GB"/>
              </w:rPr>
              <w:t xml:space="preserve">Borough </w:t>
            </w:r>
            <w:r>
              <w:rPr>
                <w:rFonts w:eastAsia="Times New Roman" w:cs="Times New Roman"/>
                <w:bCs/>
                <w:lang w:eastAsia="en-GB"/>
              </w:rPr>
              <w:t xml:space="preserve">Council. </w:t>
            </w:r>
            <w:r w:rsidR="00F3451A">
              <w:rPr>
                <w:rFonts w:eastAsia="Times New Roman" w:cs="Times New Roman"/>
                <w:bCs/>
                <w:lang w:eastAsia="en-GB"/>
              </w:rPr>
              <w:t xml:space="preserve">The Horton stretch of Welley Road looks like a disaster zone.  </w:t>
            </w:r>
            <w:r>
              <w:rPr>
                <w:rFonts w:eastAsia="Times New Roman" w:cs="Times New Roman"/>
                <w:bCs/>
                <w:lang w:eastAsia="en-GB"/>
              </w:rPr>
              <w:t xml:space="preserve"> The fallen</w:t>
            </w:r>
            <w:r w:rsidR="00F3451A">
              <w:rPr>
                <w:rFonts w:eastAsia="Times New Roman" w:cs="Times New Roman"/>
                <w:bCs/>
                <w:lang w:eastAsia="en-GB"/>
              </w:rPr>
              <w:t>/cut</w:t>
            </w:r>
            <w:r>
              <w:rPr>
                <w:rFonts w:eastAsia="Times New Roman" w:cs="Times New Roman"/>
                <w:bCs/>
                <w:lang w:eastAsia="en-GB"/>
              </w:rPr>
              <w:t xml:space="preserve"> trees at Welley Corner have been cut but left, and the earth bund is being increased in size which is causing damage to the fence</w:t>
            </w:r>
            <w:r w:rsidR="00F3451A">
              <w:rPr>
                <w:rFonts w:eastAsia="Times New Roman" w:cs="Times New Roman"/>
                <w:bCs/>
                <w:lang w:eastAsia="en-GB"/>
              </w:rPr>
              <w:t>.  Cllr Larcombe will report as it is flytipping and dangerous</w:t>
            </w:r>
          </w:p>
          <w:p w:rsidR="006768E3" w:rsidRDefault="006768E3" w:rsidP="00407460">
            <w:pPr>
              <w:spacing w:after="0" w:line="240" w:lineRule="auto"/>
              <w:rPr>
                <w:rFonts w:eastAsia="Times New Roman" w:cs="Times New Roman"/>
                <w:bCs/>
                <w:lang w:eastAsia="en-GB"/>
              </w:rPr>
            </w:pPr>
            <w:r>
              <w:rPr>
                <w:rFonts w:eastAsia="Times New Roman" w:cs="Times New Roman"/>
                <w:bCs/>
                <w:lang w:eastAsia="en-GB"/>
              </w:rPr>
              <w:t>Cllr Muir reminded Cllrs about the library consultation and that our nearest library is in Datchet and is under threat</w:t>
            </w:r>
          </w:p>
          <w:p w:rsidR="00407460" w:rsidRDefault="00407460" w:rsidP="00407460">
            <w:pPr>
              <w:spacing w:after="0" w:line="240" w:lineRule="auto"/>
              <w:rPr>
                <w:rFonts w:eastAsia="Times New Roman" w:cs="Times New Roman"/>
                <w:bCs/>
                <w:lang w:eastAsia="en-GB"/>
              </w:rPr>
            </w:pPr>
            <w:r>
              <w:rPr>
                <w:rFonts w:eastAsia="Times New Roman" w:cs="Times New Roman"/>
                <w:bCs/>
                <w:lang w:eastAsia="en-GB"/>
              </w:rPr>
              <w:t xml:space="preserve">Cllr Cannon reported that </w:t>
            </w:r>
            <w:r w:rsidR="00687864">
              <w:rPr>
                <w:rFonts w:eastAsia="Times New Roman" w:cs="Times New Roman"/>
                <w:bCs/>
                <w:lang w:eastAsia="en-GB"/>
              </w:rPr>
              <w:t xml:space="preserve">he is chasing RBWM for a </w:t>
            </w:r>
            <w:r w:rsidR="0086539F">
              <w:rPr>
                <w:rFonts w:eastAsia="Times New Roman" w:cs="Times New Roman"/>
                <w:bCs/>
                <w:lang w:eastAsia="en-GB"/>
              </w:rPr>
              <w:t xml:space="preserve">more regular </w:t>
            </w:r>
            <w:r w:rsidR="00687864">
              <w:rPr>
                <w:rFonts w:eastAsia="Times New Roman" w:cs="Times New Roman"/>
                <w:bCs/>
                <w:lang w:eastAsia="en-GB"/>
              </w:rPr>
              <w:t>commitment re gulley cleaning</w:t>
            </w:r>
          </w:p>
          <w:p w:rsidR="00407460" w:rsidRPr="00682950" w:rsidRDefault="00407460" w:rsidP="00682950">
            <w:pPr>
              <w:spacing w:after="0" w:line="240" w:lineRule="auto"/>
              <w:rPr>
                <w:rFonts w:eastAsia="Times New Roman" w:cs="Times New Roman"/>
                <w:bCs/>
                <w:lang w:eastAsia="en-GB"/>
              </w:rPr>
            </w:pPr>
            <w:r>
              <w:rPr>
                <w:rFonts w:eastAsia="Times New Roman" w:cs="Times New Roman"/>
                <w:bCs/>
                <w:lang w:eastAsia="en-GB"/>
              </w:rPr>
              <w:t xml:space="preserve">Cllrs asked questions about HMO properties (A: they come under Environmental services / housing) </w:t>
            </w:r>
            <w:r w:rsidR="00687864">
              <w:rPr>
                <w:rFonts w:eastAsia="Times New Roman" w:cs="Times New Roman"/>
                <w:bCs/>
                <w:lang w:eastAsia="en-GB"/>
              </w:rPr>
              <w:t>District Enforcement (they are present in the towns but are called to every report of fly tipping to look for identifying information) Police presence (he will bring it up again with them</w:t>
            </w:r>
            <w:r w:rsidR="006768E3">
              <w:rPr>
                <w:rFonts w:eastAsia="Times New Roman" w:cs="Times New Roman"/>
                <w:bCs/>
                <w:lang w:eastAsia="en-GB"/>
              </w:rPr>
              <w:t xml:space="preserve">) and why RBWM is aware of the Datchet Corona volunteers but doesn’t seem to know that Wraysbury and Horton Voluntary Care even exists </w:t>
            </w:r>
            <w:proofErr w:type="spellStart"/>
            <w:r w:rsidR="006768E3">
              <w:rPr>
                <w:rFonts w:eastAsia="Times New Roman" w:cs="Times New Roman"/>
                <w:bCs/>
                <w:lang w:eastAsia="en-GB"/>
              </w:rPr>
              <w:t>ie</w:t>
            </w:r>
            <w:proofErr w:type="spellEnd"/>
            <w:r w:rsidR="006768E3">
              <w:rPr>
                <w:rFonts w:eastAsia="Times New Roman" w:cs="Times New Roman"/>
                <w:bCs/>
                <w:lang w:eastAsia="en-GB"/>
              </w:rPr>
              <w:t xml:space="preserve"> recognition of what they do and provision of vaccinations (</w:t>
            </w:r>
            <w:r w:rsidR="002D4197" w:rsidRPr="002D4197">
              <w:rPr>
                <w:rFonts w:eastAsia="Times New Roman" w:cs="Times New Roman"/>
                <w:bCs/>
                <w:lang w:eastAsia="en-GB"/>
              </w:rPr>
              <w:t>Cllr Cannon</w:t>
            </w:r>
            <w:r w:rsidR="002D4197">
              <w:rPr>
                <w:rFonts w:eastAsia="Times New Roman" w:cs="Times New Roman"/>
                <w:bCs/>
                <w:lang w:eastAsia="en-GB"/>
              </w:rPr>
              <w:t xml:space="preserve"> </w:t>
            </w:r>
            <w:r w:rsidR="006768E3" w:rsidRPr="002D4197">
              <w:rPr>
                <w:rFonts w:eastAsia="Times New Roman" w:cs="Times New Roman"/>
                <w:bCs/>
                <w:lang w:eastAsia="en-GB"/>
              </w:rPr>
              <w:t>is very concerned</w:t>
            </w:r>
            <w:r w:rsidR="002D4197" w:rsidRPr="002D4197">
              <w:rPr>
                <w:rFonts w:eastAsia="Times New Roman" w:cs="Times New Roman"/>
                <w:bCs/>
                <w:lang w:eastAsia="en-GB"/>
              </w:rPr>
              <w:t xml:space="preserve"> that they were not aware</w:t>
            </w:r>
            <w:r w:rsidR="002D4197">
              <w:rPr>
                <w:rFonts w:eastAsia="Times New Roman" w:cs="Times New Roman"/>
                <w:bCs/>
                <w:lang w:eastAsia="en-GB"/>
              </w:rPr>
              <w:t xml:space="preserve"> and we are forgotten about</w:t>
            </w:r>
            <w:r w:rsidR="006768E3" w:rsidRPr="002D4197">
              <w:rPr>
                <w:rFonts w:eastAsia="Times New Roman" w:cs="Times New Roman"/>
                <w:bCs/>
                <w:lang w:eastAsia="en-GB"/>
              </w:rPr>
              <w:t>)</w:t>
            </w:r>
            <w:r w:rsidR="00682950">
              <w:rPr>
                <w:rFonts w:eastAsia="Times New Roman" w:cs="Times New Roman"/>
                <w:bCs/>
                <w:lang w:eastAsia="en-GB"/>
              </w:rPr>
              <w:t xml:space="preserve">.  </w:t>
            </w:r>
            <w:r w:rsidR="00812C66">
              <w:rPr>
                <w:rFonts w:eastAsia="Times New Roman" w:cs="Times New Roman"/>
                <w:bCs/>
                <w:lang w:eastAsia="en-GB"/>
              </w:rPr>
              <w:t>Cllr Cannon reported that concerns re levels of policing evidenced in the ward have been flagged to the police su</w:t>
            </w:r>
            <w:r w:rsidR="00682950">
              <w:rPr>
                <w:rFonts w:eastAsia="Times New Roman" w:cs="Times New Roman"/>
                <w:bCs/>
                <w:lang w:eastAsia="en-GB"/>
              </w:rPr>
              <w:t>perintendent</w:t>
            </w:r>
          </w:p>
        </w:tc>
        <w:tc>
          <w:tcPr>
            <w:tcW w:w="709" w:type="dxa"/>
            <w:tcBorders>
              <w:left w:val="single" w:sz="4" w:space="0" w:color="auto"/>
            </w:tcBorders>
            <w:shd w:val="clear" w:color="auto" w:fill="auto"/>
            <w:noWrap/>
          </w:tcPr>
          <w:p w:rsidR="0057383C" w:rsidRDefault="0057383C" w:rsidP="00CE70F5">
            <w:pPr>
              <w:spacing w:after="0" w:line="240" w:lineRule="auto"/>
              <w:jc w:val="center"/>
              <w:rPr>
                <w:rFonts w:eastAsia="Times New Roman" w:cs="Times New Roman"/>
                <w:lang w:eastAsia="en-GB"/>
              </w:rPr>
            </w:pPr>
          </w:p>
          <w:p w:rsidR="0086539F" w:rsidRDefault="0086539F" w:rsidP="00CE70F5">
            <w:pPr>
              <w:spacing w:after="0" w:line="240" w:lineRule="auto"/>
              <w:jc w:val="center"/>
              <w:rPr>
                <w:rFonts w:eastAsia="Times New Roman" w:cs="Times New Roman"/>
                <w:lang w:eastAsia="en-GB"/>
              </w:rPr>
            </w:pPr>
          </w:p>
          <w:p w:rsidR="00732F69" w:rsidRDefault="00732F69" w:rsidP="00CE70F5">
            <w:pPr>
              <w:spacing w:after="0" w:line="240" w:lineRule="auto"/>
              <w:jc w:val="center"/>
              <w:rPr>
                <w:rFonts w:eastAsia="Times New Roman" w:cs="Times New Roman"/>
                <w:lang w:eastAsia="en-GB"/>
              </w:rPr>
            </w:pPr>
          </w:p>
          <w:p w:rsidR="00732F69" w:rsidRDefault="00732F69" w:rsidP="00CE70F5">
            <w:pPr>
              <w:spacing w:after="0" w:line="240" w:lineRule="auto"/>
              <w:jc w:val="center"/>
              <w:rPr>
                <w:rFonts w:eastAsia="Times New Roman" w:cs="Times New Roman"/>
                <w:lang w:eastAsia="en-GB"/>
              </w:rPr>
            </w:pPr>
          </w:p>
          <w:p w:rsidR="0086539F" w:rsidRPr="00267E73" w:rsidRDefault="0086539F" w:rsidP="00CE70F5">
            <w:pPr>
              <w:spacing w:after="0" w:line="240" w:lineRule="auto"/>
              <w:jc w:val="center"/>
              <w:rPr>
                <w:rFonts w:eastAsia="Times New Roman" w:cs="Times New Roman"/>
                <w:lang w:eastAsia="en-GB"/>
              </w:rPr>
            </w:pPr>
            <w:r>
              <w:rPr>
                <w:rFonts w:eastAsia="Times New Roman" w:cs="Times New Roman"/>
                <w:lang w:eastAsia="en-GB"/>
              </w:rPr>
              <w:t>EL</w:t>
            </w:r>
          </w:p>
        </w:tc>
      </w:tr>
      <w:tr w:rsidR="0057383C" w:rsidRPr="00DD7057" w:rsidTr="00732F69">
        <w:trPr>
          <w:trHeight w:val="87"/>
        </w:trPr>
        <w:tc>
          <w:tcPr>
            <w:tcW w:w="675" w:type="dxa"/>
            <w:shd w:val="clear" w:color="auto" w:fill="auto"/>
            <w:noWrap/>
          </w:tcPr>
          <w:p w:rsidR="0057383C" w:rsidRPr="00DD7057" w:rsidRDefault="0057383C" w:rsidP="009834B3">
            <w:pPr>
              <w:spacing w:after="0" w:line="240" w:lineRule="auto"/>
              <w:jc w:val="center"/>
              <w:rPr>
                <w:rFonts w:eastAsia="Times New Roman" w:cs="Times New Roman"/>
                <w:bCs/>
                <w:sz w:val="14"/>
                <w:szCs w:val="14"/>
                <w:lang w:eastAsia="en-GB"/>
              </w:rPr>
            </w:pPr>
          </w:p>
        </w:tc>
        <w:tc>
          <w:tcPr>
            <w:tcW w:w="406" w:type="dxa"/>
            <w:shd w:val="clear" w:color="auto" w:fill="auto"/>
            <w:noWrap/>
          </w:tcPr>
          <w:p w:rsidR="0057383C" w:rsidRPr="00D054DB" w:rsidRDefault="0057383C" w:rsidP="008108B2">
            <w:pPr>
              <w:spacing w:after="0" w:line="240" w:lineRule="auto"/>
              <w:jc w:val="center"/>
              <w:rPr>
                <w:rFonts w:eastAsia="Times New Roman" w:cs="Times New Roman"/>
                <w:b/>
                <w:sz w:val="14"/>
                <w:szCs w:val="14"/>
                <w:lang w:eastAsia="en-GB"/>
              </w:rPr>
            </w:pPr>
            <w:r w:rsidRPr="00D054DB">
              <w:rPr>
                <w:rFonts w:eastAsia="Times New Roman" w:cs="Times New Roman"/>
                <w:b/>
                <w:sz w:val="14"/>
                <w:szCs w:val="14"/>
                <w:lang w:eastAsia="en-GB"/>
              </w:rPr>
              <w:t>B</w:t>
            </w:r>
          </w:p>
        </w:tc>
        <w:tc>
          <w:tcPr>
            <w:tcW w:w="8950" w:type="dxa"/>
            <w:gridSpan w:val="9"/>
            <w:tcBorders>
              <w:bottom w:val="single" w:sz="4" w:space="0" w:color="auto"/>
              <w:right w:val="single" w:sz="4" w:space="0" w:color="auto"/>
            </w:tcBorders>
            <w:shd w:val="clear" w:color="auto" w:fill="auto"/>
          </w:tcPr>
          <w:p w:rsidR="0057383C" w:rsidRPr="00DD7057" w:rsidRDefault="0057383C" w:rsidP="00267E73">
            <w:pPr>
              <w:spacing w:after="0" w:line="240" w:lineRule="auto"/>
              <w:rPr>
                <w:rFonts w:eastAsia="Times New Roman" w:cs="Times New Roman"/>
                <w:bCs/>
                <w:i/>
                <w:sz w:val="14"/>
                <w:szCs w:val="14"/>
                <w:lang w:eastAsia="en-GB"/>
              </w:rPr>
            </w:pPr>
            <w:r w:rsidRPr="00DD7057">
              <w:rPr>
                <w:rFonts w:eastAsia="Times New Roman" w:cs="Times New Roman"/>
                <w:bCs/>
                <w:sz w:val="14"/>
                <w:szCs w:val="14"/>
                <w:lang w:eastAsia="en-GB"/>
              </w:rPr>
              <w:t xml:space="preserve">Borough Local Plan: </w:t>
            </w:r>
          </w:p>
        </w:tc>
        <w:tc>
          <w:tcPr>
            <w:tcW w:w="709" w:type="dxa"/>
            <w:tcBorders>
              <w:left w:val="single" w:sz="4" w:space="0" w:color="auto"/>
            </w:tcBorders>
            <w:shd w:val="clear" w:color="auto" w:fill="auto"/>
            <w:noWrap/>
          </w:tcPr>
          <w:p w:rsidR="0057383C" w:rsidRPr="00DD7057" w:rsidRDefault="0057383C" w:rsidP="00CE70F5">
            <w:pPr>
              <w:spacing w:after="0" w:line="240" w:lineRule="auto"/>
              <w:jc w:val="center"/>
              <w:rPr>
                <w:rFonts w:eastAsia="Times New Roman" w:cs="Times New Roman"/>
                <w:sz w:val="14"/>
                <w:szCs w:val="14"/>
                <w:lang w:eastAsia="en-GB"/>
              </w:rPr>
            </w:pPr>
          </w:p>
        </w:tc>
      </w:tr>
      <w:tr w:rsidR="0057383C" w:rsidRPr="00DD7057" w:rsidTr="00732F69">
        <w:trPr>
          <w:trHeight w:val="87"/>
        </w:trPr>
        <w:tc>
          <w:tcPr>
            <w:tcW w:w="675" w:type="dxa"/>
            <w:shd w:val="clear" w:color="auto" w:fill="auto"/>
            <w:noWrap/>
          </w:tcPr>
          <w:p w:rsidR="0057383C" w:rsidRPr="00DD7057" w:rsidRDefault="0057383C" w:rsidP="009834B3">
            <w:pPr>
              <w:spacing w:after="0" w:line="240" w:lineRule="auto"/>
              <w:jc w:val="center"/>
              <w:rPr>
                <w:rFonts w:eastAsia="Times New Roman" w:cs="Times New Roman"/>
                <w:sz w:val="14"/>
                <w:szCs w:val="14"/>
                <w:lang w:eastAsia="en-GB"/>
              </w:rPr>
            </w:pPr>
          </w:p>
        </w:tc>
        <w:tc>
          <w:tcPr>
            <w:tcW w:w="406" w:type="dxa"/>
            <w:tcBorders>
              <w:bottom w:val="single" w:sz="4" w:space="0" w:color="auto"/>
            </w:tcBorders>
            <w:shd w:val="clear" w:color="auto" w:fill="auto"/>
            <w:noWrap/>
          </w:tcPr>
          <w:p w:rsidR="0057383C" w:rsidRPr="00D054DB" w:rsidRDefault="0057383C" w:rsidP="008108B2">
            <w:pPr>
              <w:spacing w:after="0" w:line="240" w:lineRule="auto"/>
              <w:jc w:val="center"/>
              <w:rPr>
                <w:rFonts w:eastAsia="Times New Roman" w:cs="Times New Roman"/>
                <w:b/>
                <w:sz w:val="14"/>
                <w:szCs w:val="14"/>
                <w:lang w:eastAsia="en-GB"/>
              </w:rPr>
            </w:pPr>
            <w:r w:rsidRPr="00D054DB">
              <w:rPr>
                <w:rFonts w:eastAsia="Times New Roman" w:cs="Times New Roman"/>
                <w:b/>
                <w:sz w:val="14"/>
                <w:szCs w:val="14"/>
                <w:lang w:eastAsia="en-GB"/>
              </w:rPr>
              <w:t>C</w:t>
            </w:r>
          </w:p>
        </w:tc>
        <w:tc>
          <w:tcPr>
            <w:tcW w:w="8950" w:type="dxa"/>
            <w:gridSpan w:val="9"/>
            <w:tcBorders>
              <w:bottom w:val="single" w:sz="4" w:space="0" w:color="auto"/>
              <w:right w:val="single" w:sz="4" w:space="0" w:color="auto"/>
            </w:tcBorders>
            <w:shd w:val="clear" w:color="auto" w:fill="auto"/>
          </w:tcPr>
          <w:p w:rsidR="0057383C" w:rsidRPr="00DD7057" w:rsidRDefault="0057383C" w:rsidP="00267E73">
            <w:pPr>
              <w:spacing w:after="0" w:line="240" w:lineRule="auto"/>
              <w:rPr>
                <w:rFonts w:eastAsia="Times New Roman" w:cs="Times New Roman"/>
                <w:sz w:val="14"/>
                <w:szCs w:val="14"/>
                <w:lang w:eastAsia="en-GB"/>
              </w:rPr>
            </w:pPr>
            <w:r w:rsidRPr="00DD7057">
              <w:rPr>
                <w:rFonts w:eastAsia="Times New Roman" w:cs="Times New Roman"/>
                <w:bCs/>
                <w:sz w:val="14"/>
                <w:szCs w:val="14"/>
                <w:lang w:eastAsia="en-GB"/>
              </w:rPr>
              <w:t xml:space="preserve">Corona Virus / COVID19: </w:t>
            </w:r>
          </w:p>
        </w:tc>
        <w:tc>
          <w:tcPr>
            <w:tcW w:w="709" w:type="dxa"/>
            <w:tcBorders>
              <w:left w:val="single" w:sz="4" w:space="0" w:color="auto"/>
              <w:bottom w:val="single" w:sz="4" w:space="0" w:color="auto"/>
            </w:tcBorders>
            <w:shd w:val="clear" w:color="auto" w:fill="auto"/>
          </w:tcPr>
          <w:p w:rsidR="0057383C" w:rsidRPr="00DD7057" w:rsidRDefault="0057383C" w:rsidP="00CE70F5">
            <w:pPr>
              <w:spacing w:after="0" w:line="240" w:lineRule="auto"/>
              <w:jc w:val="center"/>
              <w:rPr>
                <w:rFonts w:eastAsia="Times New Roman" w:cs="Times New Roman"/>
                <w:sz w:val="14"/>
                <w:szCs w:val="14"/>
                <w:lang w:eastAsia="en-GB"/>
              </w:rPr>
            </w:pPr>
          </w:p>
        </w:tc>
      </w:tr>
      <w:tr w:rsidR="0057383C" w:rsidRPr="00267E73" w:rsidTr="00732F6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auto"/>
            <w:noWrap/>
          </w:tcPr>
          <w:p w:rsidR="0057383C" w:rsidRPr="00D054DB" w:rsidRDefault="0057383C" w:rsidP="008108B2">
            <w:pPr>
              <w:spacing w:after="0" w:line="240" w:lineRule="auto"/>
              <w:jc w:val="center"/>
              <w:rPr>
                <w:rFonts w:eastAsia="Times New Roman" w:cs="Times New Roman"/>
                <w:b/>
                <w:lang w:eastAsia="en-GB"/>
              </w:rPr>
            </w:pPr>
            <w:r w:rsidRPr="00D054DB">
              <w:rPr>
                <w:rFonts w:eastAsia="Times New Roman" w:cs="Times New Roman"/>
                <w:b/>
                <w:lang w:eastAsia="en-GB"/>
              </w:rPr>
              <w:t>D</w:t>
            </w:r>
          </w:p>
        </w:tc>
        <w:tc>
          <w:tcPr>
            <w:tcW w:w="8950" w:type="dxa"/>
            <w:gridSpan w:val="9"/>
            <w:tcBorders>
              <w:left w:val="single" w:sz="4" w:space="0" w:color="auto"/>
              <w:right w:val="single" w:sz="4" w:space="0" w:color="auto"/>
            </w:tcBorders>
            <w:shd w:val="clear" w:color="auto" w:fill="auto"/>
          </w:tcPr>
          <w:p w:rsidR="0057383C" w:rsidRPr="00267E73" w:rsidRDefault="0057383C" w:rsidP="00732F69">
            <w:pPr>
              <w:spacing w:after="0" w:line="240" w:lineRule="auto"/>
              <w:rPr>
                <w:rFonts w:eastAsia="Times New Roman" w:cs="Times New Roman"/>
                <w:lang w:eastAsia="en-GB"/>
              </w:rPr>
            </w:pPr>
            <w:r w:rsidRPr="00864BB4">
              <w:rPr>
                <w:rFonts w:eastAsia="Times New Roman" w:cs="Times New Roman"/>
                <w:b/>
                <w:bCs/>
                <w:lang w:eastAsia="en-GB"/>
              </w:rPr>
              <w:t>DALC /BALC / HALC / NALC updates</w:t>
            </w:r>
            <w:r w:rsidRPr="00267E73">
              <w:rPr>
                <w:rFonts w:eastAsia="Times New Roman" w:cs="Times New Roman"/>
                <w:bCs/>
                <w:lang w:eastAsia="en-GB"/>
              </w:rPr>
              <w:t xml:space="preserve">: </w:t>
            </w:r>
            <w:r w:rsidR="006768E3">
              <w:rPr>
                <w:rFonts w:eastAsia="Times New Roman" w:cs="Times New Roman"/>
                <w:bCs/>
                <w:lang w:eastAsia="en-GB"/>
              </w:rPr>
              <w:t>Clerk reminded the Cllrs that these are added to the shared drive each month</w:t>
            </w:r>
          </w:p>
        </w:tc>
        <w:tc>
          <w:tcPr>
            <w:tcW w:w="709" w:type="dxa"/>
            <w:tcBorders>
              <w:left w:val="single" w:sz="4" w:space="0" w:color="auto"/>
            </w:tcBorders>
            <w:shd w:val="clear" w:color="auto" w:fill="auto"/>
          </w:tcPr>
          <w:p w:rsidR="0057383C" w:rsidRPr="00267E73" w:rsidRDefault="0057383C" w:rsidP="00CE70F5">
            <w:pPr>
              <w:spacing w:after="0" w:line="240" w:lineRule="auto"/>
              <w:jc w:val="center"/>
              <w:rPr>
                <w:rFonts w:eastAsia="Times New Roman" w:cs="Times New Roman"/>
                <w:lang w:eastAsia="en-GB"/>
              </w:rPr>
            </w:pPr>
          </w:p>
        </w:tc>
      </w:tr>
      <w:tr w:rsidR="0057383C" w:rsidRPr="00DD7057" w:rsidTr="00732F69">
        <w:trPr>
          <w:trHeight w:val="104"/>
        </w:trPr>
        <w:tc>
          <w:tcPr>
            <w:tcW w:w="675" w:type="dxa"/>
            <w:shd w:val="clear" w:color="auto" w:fill="auto"/>
            <w:noWrap/>
          </w:tcPr>
          <w:p w:rsidR="0057383C" w:rsidRPr="00DD7057" w:rsidRDefault="0057383C" w:rsidP="009834B3">
            <w:pPr>
              <w:spacing w:after="0" w:line="240" w:lineRule="auto"/>
              <w:jc w:val="center"/>
              <w:rPr>
                <w:rFonts w:eastAsia="Times New Roman" w:cs="Times New Roman"/>
                <w:sz w:val="14"/>
                <w:szCs w:val="14"/>
                <w:lang w:eastAsia="en-GB"/>
              </w:rPr>
            </w:pPr>
          </w:p>
        </w:tc>
        <w:tc>
          <w:tcPr>
            <w:tcW w:w="406" w:type="dxa"/>
            <w:shd w:val="clear" w:color="auto" w:fill="auto"/>
            <w:noWrap/>
          </w:tcPr>
          <w:p w:rsidR="0057383C" w:rsidRPr="00D054DB" w:rsidRDefault="0057383C" w:rsidP="008108B2">
            <w:pPr>
              <w:spacing w:after="0" w:line="240" w:lineRule="auto"/>
              <w:jc w:val="center"/>
              <w:rPr>
                <w:rFonts w:eastAsia="Times New Roman" w:cs="Times New Roman"/>
                <w:b/>
                <w:sz w:val="14"/>
                <w:szCs w:val="14"/>
                <w:lang w:eastAsia="en-GB"/>
              </w:rPr>
            </w:pPr>
            <w:r w:rsidRPr="00D054DB">
              <w:rPr>
                <w:rFonts w:eastAsia="Times New Roman" w:cs="Times New Roman"/>
                <w:b/>
                <w:sz w:val="14"/>
                <w:szCs w:val="14"/>
                <w:lang w:eastAsia="en-GB"/>
              </w:rPr>
              <w:t>E</w:t>
            </w:r>
          </w:p>
        </w:tc>
        <w:tc>
          <w:tcPr>
            <w:tcW w:w="8950" w:type="dxa"/>
            <w:gridSpan w:val="9"/>
            <w:tcBorders>
              <w:right w:val="single" w:sz="4" w:space="0" w:color="auto"/>
            </w:tcBorders>
            <w:shd w:val="clear" w:color="auto" w:fill="auto"/>
          </w:tcPr>
          <w:p w:rsidR="0057383C" w:rsidRPr="00DD7057" w:rsidRDefault="0057383C" w:rsidP="00267E73">
            <w:pPr>
              <w:spacing w:after="0" w:line="240" w:lineRule="auto"/>
              <w:rPr>
                <w:rFonts w:eastAsia="Times New Roman" w:cs="Times New Roman"/>
                <w:sz w:val="14"/>
                <w:szCs w:val="14"/>
                <w:lang w:eastAsia="en-GB"/>
              </w:rPr>
            </w:pPr>
            <w:r w:rsidRPr="00DD7057">
              <w:rPr>
                <w:rFonts w:eastAsia="Times New Roman" w:cs="Times New Roman"/>
                <w:sz w:val="14"/>
                <w:szCs w:val="14"/>
                <w:lang w:eastAsia="en-GB"/>
              </w:rPr>
              <w:t xml:space="preserve">ECO / Climate Change Committee: </w:t>
            </w:r>
          </w:p>
        </w:tc>
        <w:tc>
          <w:tcPr>
            <w:tcW w:w="709" w:type="dxa"/>
            <w:tcBorders>
              <w:left w:val="single" w:sz="4" w:space="0" w:color="auto"/>
            </w:tcBorders>
            <w:shd w:val="clear" w:color="auto" w:fill="auto"/>
            <w:noWrap/>
          </w:tcPr>
          <w:p w:rsidR="0057383C" w:rsidRPr="00DD7057" w:rsidRDefault="0057383C" w:rsidP="00CE70F5">
            <w:pPr>
              <w:spacing w:after="0" w:line="240" w:lineRule="auto"/>
              <w:jc w:val="center"/>
              <w:rPr>
                <w:rFonts w:eastAsia="Times New Roman" w:cs="Times New Roman"/>
                <w:sz w:val="14"/>
                <w:szCs w:val="14"/>
                <w:lang w:eastAsia="en-GB"/>
              </w:rPr>
            </w:pPr>
          </w:p>
        </w:tc>
      </w:tr>
      <w:tr w:rsidR="0057383C" w:rsidRPr="00267E73" w:rsidTr="00732F6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shd w:val="clear" w:color="auto" w:fill="auto"/>
            <w:noWrap/>
          </w:tcPr>
          <w:p w:rsidR="0057383C" w:rsidRPr="00D054DB" w:rsidRDefault="0057383C" w:rsidP="008108B2">
            <w:pPr>
              <w:spacing w:after="0" w:line="240" w:lineRule="auto"/>
              <w:jc w:val="center"/>
              <w:rPr>
                <w:rFonts w:eastAsia="Times New Roman" w:cs="Times New Roman"/>
                <w:b/>
                <w:lang w:eastAsia="en-GB"/>
              </w:rPr>
            </w:pPr>
            <w:r w:rsidRPr="00D054DB">
              <w:rPr>
                <w:rFonts w:eastAsia="Times New Roman" w:cs="Times New Roman"/>
                <w:b/>
                <w:lang w:eastAsia="en-GB"/>
              </w:rPr>
              <w:t>F</w:t>
            </w:r>
          </w:p>
        </w:tc>
        <w:tc>
          <w:tcPr>
            <w:tcW w:w="8950" w:type="dxa"/>
            <w:gridSpan w:val="9"/>
            <w:tcBorders>
              <w:right w:val="single" w:sz="4" w:space="0" w:color="auto"/>
            </w:tcBorders>
            <w:shd w:val="clear" w:color="auto" w:fill="auto"/>
          </w:tcPr>
          <w:p w:rsidR="0057383C" w:rsidRPr="00864BB4" w:rsidRDefault="0057383C" w:rsidP="00864BB4">
            <w:pPr>
              <w:spacing w:after="0" w:line="240" w:lineRule="auto"/>
              <w:rPr>
                <w:rFonts w:eastAsia="Times New Roman" w:cs="Times New Roman"/>
                <w:b/>
                <w:lang w:eastAsia="en-GB"/>
              </w:rPr>
            </w:pPr>
            <w:r w:rsidRPr="00864BB4">
              <w:rPr>
                <w:rFonts w:eastAsia="Times New Roman" w:cs="Times New Roman"/>
                <w:b/>
                <w:bCs/>
                <w:lang w:eastAsia="en-GB"/>
              </w:rPr>
              <w:t xml:space="preserve">Flood Warden’s report: </w:t>
            </w:r>
          </w:p>
        </w:tc>
        <w:tc>
          <w:tcPr>
            <w:tcW w:w="709" w:type="dxa"/>
            <w:tcBorders>
              <w:left w:val="single" w:sz="4" w:space="0" w:color="auto"/>
            </w:tcBorders>
            <w:shd w:val="clear" w:color="auto" w:fill="auto"/>
            <w:noWrap/>
          </w:tcPr>
          <w:p w:rsidR="0057383C" w:rsidRPr="00267E73" w:rsidRDefault="0057383C" w:rsidP="00CE70F5">
            <w:pPr>
              <w:spacing w:after="0" w:line="240" w:lineRule="auto"/>
              <w:jc w:val="center"/>
              <w:rPr>
                <w:rFonts w:eastAsia="Times New Roman" w:cs="Times New Roman"/>
                <w:lang w:eastAsia="en-GB"/>
              </w:rPr>
            </w:pPr>
          </w:p>
        </w:tc>
      </w:tr>
      <w:tr w:rsidR="00FB2FD5" w:rsidRPr="00267E73" w:rsidTr="00732F69">
        <w:trPr>
          <w:trHeight w:val="104"/>
        </w:trPr>
        <w:tc>
          <w:tcPr>
            <w:tcW w:w="675" w:type="dxa"/>
            <w:shd w:val="clear" w:color="auto" w:fill="auto"/>
            <w:noWrap/>
          </w:tcPr>
          <w:p w:rsidR="00FB2FD5" w:rsidRPr="00267E73" w:rsidRDefault="00FB2FD5" w:rsidP="009834B3">
            <w:pPr>
              <w:spacing w:after="0" w:line="240" w:lineRule="auto"/>
              <w:jc w:val="center"/>
              <w:rPr>
                <w:rFonts w:eastAsia="Times New Roman" w:cs="Times New Roman"/>
                <w:lang w:eastAsia="en-GB"/>
              </w:rPr>
            </w:pPr>
          </w:p>
        </w:tc>
        <w:tc>
          <w:tcPr>
            <w:tcW w:w="406" w:type="dxa"/>
            <w:shd w:val="clear" w:color="auto" w:fill="auto"/>
            <w:noWrap/>
          </w:tcPr>
          <w:p w:rsidR="00FB2FD5" w:rsidRPr="00D054DB" w:rsidRDefault="00FB2FD5" w:rsidP="008108B2">
            <w:pPr>
              <w:spacing w:after="0" w:line="240" w:lineRule="auto"/>
              <w:jc w:val="center"/>
              <w:rPr>
                <w:rFonts w:eastAsia="Times New Roman" w:cs="Times New Roman"/>
                <w:b/>
                <w:lang w:eastAsia="en-GB"/>
              </w:rPr>
            </w:pPr>
          </w:p>
        </w:tc>
        <w:tc>
          <w:tcPr>
            <w:tcW w:w="445" w:type="dxa"/>
            <w:tcBorders>
              <w:right w:val="single" w:sz="4" w:space="0" w:color="auto"/>
            </w:tcBorders>
            <w:shd w:val="clear" w:color="auto" w:fill="auto"/>
          </w:tcPr>
          <w:p w:rsidR="00FB2FD5" w:rsidRPr="00267E73" w:rsidRDefault="00864BB4" w:rsidP="00164BD8">
            <w:pPr>
              <w:spacing w:after="0" w:line="240" w:lineRule="auto"/>
              <w:rPr>
                <w:rFonts w:eastAsia="Times New Roman" w:cs="Times New Roman"/>
                <w:bCs/>
                <w:lang w:eastAsia="en-GB"/>
              </w:rPr>
            </w:pPr>
            <w:r>
              <w:rPr>
                <w:rFonts w:eastAsia="Times New Roman" w:cs="Times New Roman"/>
                <w:bCs/>
                <w:lang w:eastAsia="en-GB"/>
              </w:rPr>
              <w:t>i</w:t>
            </w:r>
          </w:p>
        </w:tc>
        <w:tc>
          <w:tcPr>
            <w:tcW w:w="8505" w:type="dxa"/>
            <w:gridSpan w:val="8"/>
            <w:tcBorders>
              <w:right w:val="single" w:sz="4" w:space="0" w:color="auto"/>
            </w:tcBorders>
            <w:shd w:val="clear" w:color="auto" w:fill="auto"/>
          </w:tcPr>
          <w:p w:rsidR="00FB2FD5" w:rsidRPr="00267E73" w:rsidRDefault="00FB2FD5" w:rsidP="00164BD8">
            <w:pPr>
              <w:spacing w:after="0" w:line="240" w:lineRule="auto"/>
              <w:rPr>
                <w:rFonts w:eastAsia="Times New Roman" w:cs="Times New Roman"/>
                <w:bCs/>
                <w:lang w:eastAsia="en-GB"/>
              </w:rPr>
            </w:pPr>
            <w:r>
              <w:rPr>
                <w:rFonts w:eastAsia="Times New Roman" w:cs="Times New Roman"/>
                <w:b/>
                <w:bCs/>
                <w:lang w:eastAsia="en-GB"/>
              </w:rPr>
              <w:t>EA Signage in Horton</w:t>
            </w:r>
            <w:r w:rsidRPr="00AE5F23">
              <w:rPr>
                <w:rFonts w:eastAsia="Times New Roman" w:cs="Times New Roman"/>
                <w:b/>
                <w:bCs/>
                <w:shd w:val="clear" w:color="auto" w:fill="FFFFFF" w:themeFill="background1"/>
                <w:lang w:eastAsia="en-GB"/>
              </w:rPr>
              <w:t xml:space="preserve">: </w:t>
            </w:r>
            <w:r w:rsidRPr="00AE5F23">
              <w:rPr>
                <w:rFonts w:eastAsia="Times New Roman" w:cs="Times New Roman"/>
                <w:bCs/>
                <w:shd w:val="clear" w:color="auto" w:fill="FFFFFF" w:themeFill="background1"/>
                <w:lang w:eastAsia="en-GB"/>
              </w:rPr>
              <w:t>The EA have finally removed the sign at the top of Coppermill Road that always declared “there is no flood alert</w:t>
            </w:r>
            <w:r>
              <w:rPr>
                <w:rFonts w:eastAsia="Times New Roman" w:cs="Times New Roman"/>
                <w:bCs/>
                <w:shd w:val="clear" w:color="auto" w:fill="FFFFFF" w:themeFill="background1"/>
                <w:lang w:eastAsia="en-GB"/>
              </w:rPr>
              <w:t>”  However the supports for the signage are still in situ and it is hopes that a sign advising residents as to how they can register for flood alerts will be installed.  The clerk is chasing EA</w:t>
            </w:r>
          </w:p>
        </w:tc>
        <w:tc>
          <w:tcPr>
            <w:tcW w:w="709" w:type="dxa"/>
            <w:tcBorders>
              <w:left w:val="single" w:sz="4" w:space="0" w:color="auto"/>
            </w:tcBorders>
            <w:shd w:val="clear" w:color="auto" w:fill="auto"/>
            <w:noWrap/>
          </w:tcPr>
          <w:p w:rsidR="00FB2FD5" w:rsidRPr="00267E73" w:rsidRDefault="00FB2FD5" w:rsidP="00CE70F5">
            <w:pPr>
              <w:spacing w:after="0" w:line="240" w:lineRule="auto"/>
              <w:jc w:val="center"/>
              <w:rPr>
                <w:rFonts w:eastAsia="Times New Roman" w:cs="Times New Roman"/>
                <w:lang w:eastAsia="en-GB"/>
              </w:rPr>
            </w:pPr>
          </w:p>
        </w:tc>
      </w:tr>
      <w:tr w:rsidR="00864BB4" w:rsidRPr="00267E73" w:rsidTr="00732F69">
        <w:trPr>
          <w:trHeight w:val="104"/>
        </w:trPr>
        <w:tc>
          <w:tcPr>
            <w:tcW w:w="675" w:type="dxa"/>
            <w:shd w:val="clear" w:color="auto" w:fill="auto"/>
            <w:noWrap/>
          </w:tcPr>
          <w:p w:rsidR="00864BB4" w:rsidRPr="00267E73" w:rsidRDefault="00864BB4" w:rsidP="009834B3">
            <w:pPr>
              <w:spacing w:after="0" w:line="240" w:lineRule="auto"/>
              <w:jc w:val="center"/>
              <w:rPr>
                <w:rFonts w:eastAsia="Times New Roman" w:cs="Times New Roman"/>
                <w:lang w:eastAsia="en-GB"/>
              </w:rPr>
            </w:pPr>
          </w:p>
        </w:tc>
        <w:tc>
          <w:tcPr>
            <w:tcW w:w="406" w:type="dxa"/>
            <w:shd w:val="clear" w:color="auto" w:fill="auto"/>
            <w:noWrap/>
          </w:tcPr>
          <w:p w:rsidR="00864BB4" w:rsidRPr="00D054DB" w:rsidRDefault="00864BB4" w:rsidP="008108B2">
            <w:pPr>
              <w:spacing w:after="0" w:line="240" w:lineRule="auto"/>
              <w:jc w:val="center"/>
              <w:rPr>
                <w:rFonts w:eastAsia="Times New Roman" w:cs="Times New Roman"/>
                <w:b/>
                <w:lang w:eastAsia="en-GB"/>
              </w:rPr>
            </w:pPr>
          </w:p>
        </w:tc>
        <w:tc>
          <w:tcPr>
            <w:tcW w:w="445" w:type="dxa"/>
            <w:tcBorders>
              <w:right w:val="single" w:sz="4" w:space="0" w:color="auto"/>
            </w:tcBorders>
            <w:shd w:val="clear" w:color="auto" w:fill="auto"/>
          </w:tcPr>
          <w:p w:rsidR="00864BB4" w:rsidRPr="00267E73" w:rsidRDefault="00864BB4" w:rsidP="00164BD8">
            <w:pPr>
              <w:spacing w:after="0" w:line="240" w:lineRule="auto"/>
              <w:rPr>
                <w:rFonts w:eastAsia="Times New Roman" w:cs="Times New Roman"/>
                <w:bCs/>
                <w:lang w:eastAsia="en-GB"/>
              </w:rPr>
            </w:pPr>
            <w:r>
              <w:rPr>
                <w:rFonts w:eastAsia="Times New Roman" w:cs="Times New Roman"/>
                <w:bCs/>
                <w:lang w:eastAsia="en-GB"/>
              </w:rPr>
              <w:t>ii</w:t>
            </w:r>
          </w:p>
        </w:tc>
        <w:tc>
          <w:tcPr>
            <w:tcW w:w="8505" w:type="dxa"/>
            <w:gridSpan w:val="8"/>
            <w:tcBorders>
              <w:right w:val="single" w:sz="4" w:space="0" w:color="auto"/>
            </w:tcBorders>
            <w:shd w:val="clear" w:color="auto" w:fill="auto"/>
          </w:tcPr>
          <w:p w:rsidR="00864BB4" w:rsidRDefault="00864BB4" w:rsidP="002D4197">
            <w:pPr>
              <w:spacing w:after="0" w:line="240" w:lineRule="auto"/>
              <w:rPr>
                <w:rFonts w:eastAsia="Times New Roman" w:cs="Times New Roman"/>
                <w:b/>
                <w:bCs/>
                <w:lang w:eastAsia="en-GB"/>
              </w:rPr>
            </w:pPr>
            <w:r>
              <w:rPr>
                <w:rFonts w:eastAsia="Times New Roman" w:cs="Times New Roman"/>
                <w:b/>
                <w:bCs/>
                <w:lang w:eastAsia="en-GB"/>
              </w:rPr>
              <w:t xml:space="preserve">Land east of </w:t>
            </w:r>
            <w:proofErr w:type="spellStart"/>
            <w:r>
              <w:rPr>
                <w:rFonts w:eastAsia="Times New Roman" w:cs="Times New Roman"/>
                <w:b/>
                <w:bCs/>
                <w:lang w:eastAsia="en-GB"/>
              </w:rPr>
              <w:t>McAllisters</w:t>
            </w:r>
            <w:proofErr w:type="spellEnd"/>
            <w:r>
              <w:rPr>
                <w:rFonts w:eastAsia="Times New Roman" w:cs="Times New Roman"/>
                <w:b/>
                <w:bCs/>
                <w:lang w:eastAsia="en-GB"/>
              </w:rPr>
              <w:t xml:space="preserve">: </w:t>
            </w:r>
            <w:r>
              <w:rPr>
                <w:rFonts w:eastAsia="Times New Roman" w:cs="Times New Roman"/>
                <w:bCs/>
                <w:lang w:eastAsia="en-GB"/>
              </w:rPr>
              <w:t xml:space="preserve">Following complaints the clerk has written to </w:t>
            </w:r>
            <w:proofErr w:type="spellStart"/>
            <w:r>
              <w:rPr>
                <w:rFonts w:eastAsia="Times New Roman" w:cs="Times New Roman"/>
                <w:bCs/>
                <w:lang w:eastAsia="en-GB"/>
              </w:rPr>
              <w:t>McAllisters</w:t>
            </w:r>
            <w:proofErr w:type="spellEnd"/>
            <w:r>
              <w:rPr>
                <w:rFonts w:eastAsia="Times New Roman" w:cs="Times New Roman"/>
                <w:bCs/>
                <w:lang w:eastAsia="en-GB"/>
              </w:rPr>
              <w:t xml:space="preserve"> asking that the storage is kept tidy partly for aesthetic reasons and partly to prevent items ending up in the river</w:t>
            </w:r>
            <w:r w:rsidR="002D4197">
              <w:rPr>
                <w:rFonts w:eastAsia="Times New Roman" w:cs="Times New Roman"/>
                <w:bCs/>
                <w:lang w:eastAsia="en-GB"/>
              </w:rPr>
              <w:t xml:space="preserve">.  </w:t>
            </w:r>
            <w:r w:rsidR="002D4197">
              <w:rPr>
                <w:rFonts w:eastAsia="Times New Roman" w:cs="Times New Roman"/>
                <w:lang w:eastAsia="en-GB"/>
              </w:rPr>
              <w:t xml:space="preserve">Cllr McAuley reported that </w:t>
            </w:r>
            <w:proofErr w:type="spellStart"/>
            <w:r w:rsidR="002D4197">
              <w:rPr>
                <w:rFonts w:eastAsia="Times New Roman" w:cs="Times New Roman"/>
                <w:lang w:eastAsia="en-GB"/>
              </w:rPr>
              <w:t>McAllisters</w:t>
            </w:r>
            <w:proofErr w:type="spellEnd"/>
            <w:r w:rsidR="002D4197">
              <w:rPr>
                <w:rFonts w:eastAsia="Times New Roman" w:cs="Times New Roman"/>
                <w:lang w:eastAsia="en-GB"/>
              </w:rPr>
              <w:t xml:space="preserve"> have put up a fence</w:t>
            </w:r>
          </w:p>
        </w:tc>
        <w:tc>
          <w:tcPr>
            <w:tcW w:w="709" w:type="dxa"/>
            <w:tcBorders>
              <w:left w:val="single" w:sz="4" w:space="0" w:color="auto"/>
            </w:tcBorders>
            <w:shd w:val="clear" w:color="auto" w:fill="auto"/>
            <w:noWrap/>
          </w:tcPr>
          <w:p w:rsidR="00864BB4" w:rsidRPr="00267E73" w:rsidRDefault="00864BB4" w:rsidP="00CE70F5">
            <w:pPr>
              <w:spacing w:after="0" w:line="240" w:lineRule="auto"/>
              <w:jc w:val="center"/>
              <w:rPr>
                <w:rFonts w:eastAsia="Times New Roman" w:cs="Times New Roman"/>
                <w:lang w:eastAsia="en-GB"/>
              </w:rPr>
            </w:pPr>
          </w:p>
        </w:tc>
      </w:tr>
      <w:tr w:rsidR="0057383C" w:rsidRPr="00267E73" w:rsidTr="00732F69">
        <w:trPr>
          <w:trHeight w:val="213"/>
        </w:trPr>
        <w:tc>
          <w:tcPr>
            <w:tcW w:w="675" w:type="dxa"/>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shd w:val="clear" w:color="auto" w:fill="auto"/>
            <w:noWrap/>
          </w:tcPr>
          <w:p w:rsidR="0057383C" w:rsidRPr="00D054DB" w:rsidRDefault="0057383C" w:rsidP="008108B2">
            <w:pPr>
              <w:spacing w:after="0" w:line="240" w:lineRule="auto"/>
              <w:jc w:val="center"/>
              <w:rPr>
                <w:rFonts w:eastAsia="Times New Roman" w:cs="Times New Roman"/>
                <w:b/>
                <w:lang w:eastAsia="en-GB"/>
              </w:rPr>
            </w:pPr>
            <w:r w:rsidRPr="00D054DB">
              <w:rPr>
                <w:rFonts w:eastAsia="Times New Roman" w:cs="Times New Roman"/>
                <w:b/>
                <w:lang w:eastAsia="en-GB"/>
              </w:rPr>
              <w:t>G</w:t>
            </w:r>
          </w:p>
        </w:tc>
        <w:tc>
          <w:tcPr>
            <w:tcW w:w="8950" w:type="dxa"/>
            <w:gridSpan w:val="9"/>
            <w:tcBorders>
              <w:right w:val="single" w:sz="4" w:space="0" w:color="auto"/>
            </w:tcBorders>
            <w:shd w:val="clear" w:color="auto" w:fill="auto"/>
          </w:tcPr>
          <w:p w:rsidR="0057383C" w:rsidRPr="00864BB4" w:rsidRDefault="0057383C" w:rsidP="005565E7">
            <w:pPr>
              <w:spacing w:after="0" w:line="240" w:lineRule="auto"/>
              <w:rPr>
                <w:rFonts w:eastAsia="Times New Roman" w:cs="Times New Roman"/>
                <w:b/>
                <w:lang w:eastAsia="en-GB"/>
              </w:rPr>
            </w:pPr>
            <w:r w:rsidRPr="00864BB4">
              <w:rPr>
                <w:rFonts w:eastAsia="Times New Roman" w:cs="Times New Roman"/>
                <w:b/>
                <w:lang w:eastAsia="en-GB"/>
              </w:rPr>
              <w:t xml:space="preserve">Greens Report: </w:t>
            </w:r>
          </w:p>
        </w:tc>
        <w:tc>
          <w:tcPr>
            <w:tcW w:w="709" w:type="dxa"/>
            <w:tcBorders>
              <w:left w:val="single" w:sz="4" w:space="0" w:color="auto"/>
            </w:tcBorders>
            <w:shd w:val="clear" w:color="auto" w:fill="auto"/>
            <w:noWrap/>
          </w:tcPr>
          <w:p w:rsidR="005565E7" w:rsidRPr="00267E73" w:rsidRDefault="005565E7" w:rsidP="005565E7">
            <w:pPr>
              <w:spacing w:after="0" w:line="240" w:lineRule="auto"/>
              <w:rPr>
                <w:rFonts w:eastAsia="Times New Roman" w:cs="Times New Roman"/>
                <w:lang w:eastAsia="en-GB"/>
              </w:rPr>
            </w:pPr>
          </w:p>
        </w:tc>
      </w:tr>
      <w:tr w:rsidR="005565E7" w:rsidRPr="00267E73" w:rsidTr="00732F69">
        <w:trPr>
          <w:trHeight w:val="213"/>
        </w:trPr>
        <w:tc>
          <w:tcPr>
            <w:tcW w:w="675" w:type="dxa"/>
            <w:shd w:val="clear" w:color="auto" w:fill="auto"/>
            <w:noWrap/>
          </w:tcPr>
          <w:p w:rsidR="005565E7" w:rsidRPr="00267E73" w:rsidRDefault="005565E7" w:rsidP="009834B3">
            <w:pPr>
              <w:spacing w:after="0" w:line="240" w:lineRule="auto"/>
              <w:jc w:val="center"/>
              <w:rPr>
                <w:rFonts w:eastAsia="Times New Roman" w:cs="Times New Roman"/>
                <w:lang w:eastAsia="en-GB"/>
              </w:rPr>
            </w:pPr>
          </w:p>
        </w:tc>
        <w:tc>
          <w:tcPr>
            <w:tcW w:w="406" w:type="dxa"/>
            <w:shd w:val="clear" w:color="auto" w:fill="auto"/>
            <w:noWrap/>
          </w:tcPr>
          <w:p w:rsidR="005565E7" w:rsidRPr="00D054DB" w:rsidRDefault="005565E7" w:rsidP="008108B2">
            <w:pPr>
              <w:spacing w:after="0" w:line="240" w:lineRule="auto"/>
              <w:jc w:val="center"/>
              <w:rPr>
                <w:rFonts w:eastAsia="Times New Roman" w:cs="Times New Roman"/>
                <w:b/>
                <w:lang w:eastAsia="en-GB"/>
              </w:rPr>
            </w:pPr>
          </w:p>
        </w:tc>
        <w:tc>
          <w:tcPr>
            <w:tcW w:w="445" w:type="dxa"/>
            <w:tcBorders>
              <w:right w:val="single" w:sz="4" w:space="0" w:color="auto"/>
            </w:tcBorders>
            <w:shd w:val="clear" w:color="auto" w:fill="auto"/>
          </w:tcPr>
          <w:p w:rsidR="005565E7" w:rsidRPr="00267E73" w:rsidRDefault="005565E7" w:rsidP="00FB2FD5">
            <w:pPr>
              <w:spacing w:after="0" w:line="240" w:lineRule="auto"/>
              <w:rPr>
                <w:rFonts w:eastAsia="Times New Roman" w:cs="Times New Roman"/>
                <w:lang w:eastAsia="en-GB"/>
              </w:rPr>
            </w:pPr>
            <w:r>
              <w:rPr>
                <w:rFonts w:eastAsia="Times New Roman" w:cs="Times New Roman"/>
                <w:lang w:eastAsia="en-GB"/>
              </w:rPr>
              <w:t>i</w:t>
            </w:r>
          </w:p>
        </w:tc>
        <w:tc>
          <w:tcPr>
            <w:tcW w:w="8505" w:type="dxa"/>
            <w:gridSpan w:val="8"/>
            <w:tcBorders>
              <w:right w:val="single" w:sz="4" w:space="0" w:color="auto"/>
            </w:tcBorders>
            <w:shd w:val="clear" w:color="auto" w:fill="auto"/>
          </w:tcPr>
          <w:p w:rsidR="005565E7" w:rsidRPr="00267E73" w:rsidRDefault="005565E7" w:rsidP="00910F7D">
            <w:pPr>
              <w:spacing w:after="0" w:line="240" w:lineRule="auto"/>
              <w:rPr>
                <w:rFonts w:eastAsia="Times New Roman" w:cs="Times New Roman"/>
                <w:lang w:eastAsia="en-GB"/>
              </w:rPr>
            </w:pPr>
            <w:r>
              <w:rPr>
                <w:rFonts w:eastAsia="Times New Roman" w:cs="Times New Roman"/>
                <w:lang w:eastAsia="en-GB"/>
              </w:rPr>
              <w:t>Clerk asked for quotes for the annual works from ten contractors and quotes have been received f</w:t>
            </w:r>
            <w:r w:rsidR="00910F7D">
              <w:rPr>
                <w:rFonts w:eastAsia="Times New Roman" w:cs="Times New Roman"/>
                <w:lang w:eastAsia="en-GB"/>
              </w:rPr>
              <w:t>r</w:t>
            </w:r>
            <w:r>
              <w:rPr>
                <w:rFonts w:eastAsia="Times New Roman" w:cs="Times New Roman"/>
                <w:lang w:eastAsia="en-GB"/>
              </w:rPr>
              <w:t>om two (Garden Designs and Tactical).  The quotes were comparable (appx 1.5% difference).  It was proposed and seconded (Cllrs Crame and Cole) that we retain Garden Designs’ services. All in favour.  Clerk to advise Contractors</w:t>
            </w:r>
          </w:p>
        </w:tc>
        <w:tc>
          <w:tcPr>
            <w:tcW w:w="709" w:type="dxa"/>
            <w:tcBorders>
              <w:left w:val="single" w:sz="4" w:space="0" w:color="auto"/>
            </w:tcBorders>
            <w:shd w:val="clear" w:color="auto" w:fill="auto"/>
            <w:noWrap/>
          </w:tcPr>
          <w:p w:rsidR="005565E7" w:rsidRPr="005565E7" w:rsidRDefault="005565E7" w:rsidP="005565E7">
            <w:pPr>
              <w:spacing w:after="0" w:line="240" w:lineRule="auto"/>
              <w:jc w:val="center"/>
              <w:rPr>
                <w:rFonts w:eastAsia="Times New Roman" w:cs="Times New Roman"/>
                <w:dstrike/>
                <w:lang w:eastAsia="en-GB"/>
              </w:rPr>
            </w:pPr>
            <w:r w:rsidRPr="005565E7">
              <w:rPr>
                <w:rFonts w:eastAsia="Times New Roman" w:cs="Times New Roman"/>
                <w:dstrike/>
                <w:lang w:eastAsia="en-GB"/>
              </w:rPr>
              <w:t>BH</w:t>
            </w:r>
          </w:p>
          <w:p w:rsidR="005565E7" w:rsidRDefault="005565E7" w:rsidP="00CE70F5">
            <w:pPr>
              <w:spacing w:after="0" w:line="240" w:lineRule="auto"/>
              <w:jc w:val="center"/>
              <w:rPr>
                <w:rFonts w:eastAsia="Times New Roman" w:cs="Times New Roman"/>
                <w:lang w:eastAsia="en-GB"/>
              </w:rPr>
            </w:pPr>
          </w:p>
        </w:tc>
      </w:tr>
      <w:tr w:rsidR="005565E7" w:rsidRPr="00267E73" w:rsidTr="00732F69">
        <w:trPr>
          <w:trHeight w:val="213"/>
        </w:trPr>
        <w:tc>
          <w:tcPr>
            <w:tcW w:w="675" w:type="dxa"/>
            <w:shd w:val="clear" w:color="auto" w:fill="auto"/>
            <w:noWrap/>
          </w:tcPr>
          <w:p w:rsidR="005565E7" w:rsidRPr="00267E73" w:rsidRDefault="005565E7" w:rsidP="009834B3">
            <w:pPr>
              <w:spacing w:after="0" w:line="240" w:lineRule="auto"/>
              <w:jc w:val="center"/>
              <w:rPr>
                <w:rFonts w:eastAsia="Times New Roman" w:cs="Times New Roman"/>
                <w:lang w:eastAsia="en-GB"/>
              </w:rPr>
            </w:pPr>
          </w:p>
        </w:tc>
        <w:tc>
          <w:tcPr>
            <w:tcW w:w="406" w:type="dxa"/>
            <w:shd w:val="clear" w:color="auto" w:fill="auto"/>
            <w:noWrap/>
          </w:tcPr>
          <w:p w:rsidR="005565E7" w:rsidRPr="00D054DB" w:rsidRDefault="005565E7" w:rsidP="008108B2">
            <w:pPr>
              <w:spacing w:after="0" w:line="240" w:lineRule="auto"/>
              <w:jc w:val="center"/>
              <w:rPr>
                <w:rFonts w:eastAsia="Times New Roman" w:cs="Times New Roman"/>
                <w:b/>
                <w:lang w:eastAsia="en-GB"/>
              </w:rPr>
            </w:pPr>
          </w:p>
        </w:tc>
        <w:tc>
          <w:tcPr>
            <w:tcW w:w="445" w:type="dxa"/>
            <w:tcBorders>
              <w:right w:val="single" w:sz="4" w:space="0" w:color="auto"/>
            </w:tcBorders>
            <w:shd w:val="clear" w:color="auto" w:fill="auto"/>
          </w:tcPr>
          <w:p w:rsidR="005565E7" w:rsidRPr="00267E73" w:rsidRDefault="005565E7" w:rsidP="00FB2FD5">
            <w:pPr>
              <w:spacing w:after="0" w:line="240" w:lineRule="auto"/>
              <w:rPr>
                <w:rFonts w:eastAsia="Times New Roman" w:cs="Times New Roman"/>
                <w:lang w:eastAsia="en-GB"/>
              </w:rPr>
            </w:pPr>
            <w:r>
              <w:rPr>
                <w:rFonts w:eastAsia="Times New Roman" w:cs="Times New Roman"/>
                <w:lang w:eastAsia="en-GB"/>
              </w:rPr>
              <w:t>ii</w:t>
            </w:r>
          </w:p>
        </w:tc>
        <w:tc>
          <w:tcPr>
            <w:tcW w:w="8505" w:type="dxa"/>
            <w:gridSpan w:val="8"/>
            <w:tcBorders>
              <w:right w:val="single" w:sz="4" w:space="0" w:color="auto"/>
            </w:tcBorders>
            <w:shd w:val="clear" w:color="auto" w:fill="auto"/>
          </w:tcPr>
          <w:p w:rsidR="005565E7" w:rsidRDefault="005565E7" w:rsidP="005565E7">
            <w:pPr>
              <w:spacing w:after="0" w:line="240" w:lineRule="auto"/>
              <w:rPr>
                <w:rFonts w:eastAsia="Times New Roman" w:cs="Times New Roman"/>
                <w:lang w:eastAsia="en-GB"/>
              </w:rPr>
            </w:pPr>
            <w:proofErr w:type="spellStart"/>
            <w:r>
              <w:rPr>
                <w:rFonts w:eastAsia="Times New Roman" w:cs="Times New Roman"/>
                <w:lang w:eastAsia="en-GB"/>
              </w:rPr>
              <w:t>WindowFlowers</w:t>
            </w:r>
            <w:proofErr w:type="spellEnd"/>
            <w:r>
              <w:rPr>
                <w:rFonts w:eastAsia="Times New Roman" w:cs="Times New Roman"/>
                <w:lang w:eastAsia="en-GB"/>
              </w:rPr>
              <w:t xml:space="preserve"> have quoted £612.50 for the usual seven summer hanging baskets (first increase in a while, +3%)  Proposed and seconded (Cllrs Bovingdon and McAuley)</w:t>
            </w:r>
          </w:p>
        </w:tc>
        <w:tc>
          <w:tcPr>
            <w:tcW w:w="709" w:type="dxa"/>
            <w:tcBorders>
              <w:left w:val="single" w:sz="4" w:space="0" w:color="auto"/>
            </w:tcBorders>
            <w:shd w:val="clear" w:color="auto" w:fill="auto"/>
            <w:noWrap/>
          </w:tcPr>
          <w:p w:rsidR="005565E7" w:rsidRPr="005565E7" w:rsidRDefault="005565E7" w:rsidP="005565E7">
            <w:pPr>
              <w:spacing w:after="0" w:line="240" w:lineRule="auto"/>
              <w:jc w:val="center"/>
              <w:rPr>
                <w:rFonts w:eastAsia="Times New Roman" w:cs="Times New Roman"/>
                <w:dstrike/>
                <w:lang w:eastAsia="en-GB"/>
              </w:rPr>
            </w:pPr>
            <w:r w:rsidRPr="005565E7">
              <w:rPr>
                <w:rFonts w:eastAsia="Times New Roman" w:cs="Times New Roman"/>
                <w:dstrike/>
                <w:lang w:eastAsia="en-GB"/>
              </w:rPr>
              <w:t>BH</w:t>
            </w:r>
          </w:p>
        </w:tc>
      </w:tr>
      <w:tr w:rsidR="005565E7" w:rsidRPr="00267E73" w:rsidTr="00732F69">
        <w:trPr>
          <w:trHeight w:val="213"/>
        </w:trPr>
        <w:tc>
          <w:tcPr>
            <w:tcW w:w="675" w:type="dxa"/>
            <w:shd w:val="clear" w:color="auto" w:fill="auto"/>
            <w:noWrap/>
          </w:tcPr>
          <w:p w:rsidR="005565E7" w:rsidRPr="00267E73" w:rsidRDefault="005565E7" w:rsidP="009834B3">
            <w:pPr>
              <w:spacing w:after="0" w:line="240" w:lineRule="auto"/>
              <w:jc w:val="center"/>
              <w:rPr>
                <w:rFonts w:eastAsia="Times New Roman" w:cs="Times New Roman"/>
                <w:lang w:eastAsia="en-GB"/>
              </w:rPr>
            </w:pPr>
          </w:p>
        </w:tc>
        <w:tc>
          <w:tcPr>
            <w:tcW w:w="406" w:type="dxa"/>
            <w:shd w:val="clear" w:color="auto" w:fill="auto"/>
            <w:noWrap/>
          </w:tcPr>
          <w:p w:rsidR="005565E7" w:rsidRPr="00D054DB" w:rsidRDefault="005565E7" w:rsidP="008108B2">
            <w:pPr>
              <w:spacing w:after="0" w:line="240" w:lineRule="auto"/>
              <w:jc w:val="center"/>
              <w:rPr>
                <w:rFonts w:eastAsia="Times New Roman" w:cs="Times New Roman"/>
                <w:b/>
                <w:lang w:eastAsia="en-GB"/>
              </w:rPr>
            </w:pPr>
          </w:p>
        </w:tc>
        <w:tc>
          <w:tcPr>
            <w:tcW w:w="445" w:type="dxa"/>
            <w:tcBorders>
              <w:right w:val="single" w:sz="4" w:space="0" w:color="auto"/>
            </w:tcBorders>
            <w:shd w:val="clear" w:color="auto" w:fill="auto"/>
          </w:tcPr>
          <w:p w:rsidR="005565E7" w:rsidRDefault="005565E7" w:rsidP="00FB2FD5">
            <w:pPr>
              <w:spacing w:after="0" w:line="240" w:lineRule="auto"/>
              <w:rPr>
                <w:rFonts w:eastAsia="Times New Roman" w:cs="Times New Roman"/>
                <w:lang w:eastAsia="en-GB"/>
              </w:rPr>
            </w:pPr>
            <w:r>
              <w:rPr>
                <w:rFonts w:eastAsia="Times New Roman" w:cs="Times New Roman"/>
                <w:lang w:eastAsia="en-GB"/>
              </w:rPr>
              <w:t>iii</w:t>
            </w:r>
          </w:p>
        </w:tc>
        <w:tc>
          <w:tcPr>
            <w:tcW w:w="8505" w:type="dxa"/>
            <w:gridSpan w:val="8"/>
            <w:tcBorders>
              <w:right w:val="single" w:sz="4" w:space="0" w:color="auto"/>
            </w:tcBorders>
            <w:shd w:val="clear" w:color="auto" w:fill="auto"/>
          </w:tcPr>
          <w:p w:rsidR="005565E7" w:rsidRDefault="005565E7" w:rsidP="005565E7">
            <w:pPr>
              <w:spacing w:after="0" w:line="240" w:lineRule="auto"/>
              <w:rPr>
                <w:rFonts w:eastAsia="Times New Roman" w:cs="Times New Roman"/>
                <w:lang w:eastAsia="en-GB"/>
              </w:rPr>
            </w:pPr>
            <w:r>
              <w:rPr>
                <w:rFonts w:eastAsia="Times New Roman" w:cs="Times New Roman"/>
                <w:lang w:eastAsia="en-GB"/>
              </w:rPr>
              <w:t>There is a white wooden box and an animal trap on Champney playing field.  Clerk and Community Warden have been unable to remove them.  Garden Designs to be asked to remove them (proposed and seconded Cllrs Crame and Patel)</w:t>
            </w:r>
          </w:p>
        </w:tc>
        <w:tc>
          <w:tcPr>
            <w:tcW w:w="709" w:type="dxa"/>
            <w:tcBorders>
              <w:left w:val="single" w:sz="4" w:space="0" w:color="auto"/>
            </w:tcBorders>
            <w:shd w:val="clear" w:color="auto" w:fill="auto"/>
            <w:noWrap/>
          </w:tcPr>
          <w:p w:rsidR="005565E7" w:rsidRPr="005565E7" w:rsidRDefault="005565E7" w:rsidP="005565E7">
            <w:pPr>
              <w:spacing w:after="0" w:line="240" w:lineRule="auto"/>
              <w:jc w:val="center"/>
              <w:rPr>
                <w:rFonts w:eastAsia="Times New Roman" w:cs="Times New Roman"/>
                <w:dstrike/>
                <w:lang w:eastAsia="en-GB"/>
              </w:rPr>
            </w:pPr>
          </w:p>
          <w:p w:rsidR="005565E7" w:rsidRPr="005565E7" w:rsidRDefault="005565E7" w:rsidP="005565E7">
            <w:pPr>
              <w:spacing w:after="0" w:line="240" w:lineRule="auto"/>
              <w:jc w:val="center"/>
              <w:rPr>
                <w:rFonts w:eastAsia="Times New Roman" w:cs="Times New Roman"/>
                <w:dstrike/>
                <w:lang w:eastAsia="en-GB"/>
              </w:rPr>
            </w:pPr>
          </w:p>
          <w:p w:rsidR="005565E7" w:rsidRPr="005565E7" w:rsidRDefault="005565E7" w:rsidP="005565E7">
            <w:pPr>
              <w:spacing w:after="0" w:line="240" w:lineRule="auto"/>
              <w:jc w:val="center"/>
              <w:rPr>
                <w:rFonts w:eastAsia="Times New Roman" w:cs="Times New Roman"/>
                <w:dstrike/>
                <w:lang w:eastAsia="en-GB"/>
              </w:rPr>
            </w:pPr>
            <w:r w:rsidRPr="005565E7">
              <w:rPr>
                <w:rFonts w:eastAsia="Times New Roman" w:cs="Times New Roman"/>
                <w:dstrike/>
                <w:lang w:eastAsia="en-GB"/>
              </w:rPr>
              <w:t>BH</w:t>
            </w:r>
          </w:p>
        </w:tc>
      </w:tr>
      <w:tr w:rsidR="00910F7D" w:rsidRPr="00267E73" w:rsidTr="00732F69">
        <w:trPr>
          <w:trHeight w:val="213"/>
        </w:trPr>
        <w:tc>
          <w:tcPr>
            <w:tcW w:w="675" w:type="dxa"/>
            <w:shd w:val="clear" w:color="auto" w:fill="auto"/>
            <w:noWrap/>
          </w:tcPr>
          <w:p w:rsidR="00910F7D" w:rsidRPr="00267E73" w:rsidRDefault="00910F7D" w:rsidP="009834B3">
            <w:pPr>
              <w:spacing w:after="0" w:line="240" w:lineRule="auto"/>
              <w:jc w:val="center"/>
              <w:rPr>
                <w:rFonts w:eastAsia="Times New Roman" w:cs="Times New Roman"/>
                <w:lang w:eastAsia="en-GB"/>
              </w:rPr>
            </w:pPr>
          </w:p>
        </w:tc>
        <w:tc>
          <w:tcPr>
            <w:tcW w:w="406" w:type="dxa"/>
            <w:shd w:val="clear" w:color="auto" w:fill="auto"/>
            <w:noWrap/>
          </w:tcPr>
          <w:p w:rsidR="00910F7D" w:rsidRPr="00D054DB" w:rsidRDefault="00910F7D" w:rsidP="008108B2">
            <w:pPr>
              <w:spacing w:after="0" w:line="240" w:lineRule="auto"/>
              <w:jc w:val="center"/>
              <w:rPr>
                <w:rFonts w:eastAsia="Times New Roman" w:cs="Times New Roman"/>
                <w:b/>
                <w:lang w:eastAsia="en-GB"/>
              </w:rPr>
            </w:pPr>
          </w:p>
        </w:tc>
        <w:tc>
          <w:tcPr>
            <w:tcW w:w="445" w:type="dxa"/>
            <w:tcBorders>
              <w:right w:val="single" w:sz="4" w:space="0" w:color="auto"/>
            </w:tcBorders>
            <w:shd w:val="clear" w:color="auto" w:fill="auto"/>
          </w:tcPr>
          <w:p w:rsidR="00910F7D" w:rsidRDefault="00910F7D" w:rsidP="00FB2FD5">
            <w:pPr>
              <w:spacing w:after="0" w:line="240" w:lineRule="auto"/>
              <w:rPr>
                <w:rFonts w:eastAsia="Times New Roman" w:cs="Times New Roman"/>
                <w:lang w:eastAsia="en-GB"/>
              </w:rPr>
            </w:pPr>
            <w:r>
              <w:rPr>
                <w:rFonts w:eastAsia="Times New Roman" w:cs="Times New Roman"/>
                <w:lang w:eastAsia="en-GB"/>
              </w:rPr>
              <w:t>iv</w:t>
            </w:r>
          </w:p>
        </w:tc>
        <w:tc>
          <w:tcPr>
            <w:tcW w:w="8505" w:type="dxa"/>
            <w:gridSpan w:val="8"/>
            <w:tcBorders>
              <w:right w:val="single" w:sz="4" w:space="0" w:color="auto"/>
            </w:tcBorders>
            <w:shd w:val="clear" w:color="auto" w:fill="auto"/>
          </w:tcPr>
          <w:p w:rsidR="00910F7D" w:rsidRDefault="00910F7D" w:rsidP="005565E7">
            <w:pPr>
              <w:spacing w:after="0" w:line="240" w:lineRule="auto"/>
              <w:rPr>
                <w:rFonts w:eastAsia="Times New Roman" w:cs="Times New Roman"/>
                <w:lang w:eastAsia="en-GB"/>
              </w:rPr>
            </w:pPr>
            <w:r>
              <w:rPr>
                <w:rFonts w:eastAsia="Times New Roman" w:cs="Times New Roman"/>
                <w:lang w:eastAsia="en-GB"/>
              </w:rPr>
              <w:t>The benches along Horton Road have been installed, and the family that requested them have contacted the clerk to thank the Parish Council</w:t>
            </w:r>
          </w:p>
        </w:tc>
        <w:tc>
          <w:tcPr>
            <w:tcW w:w="709" w:type="dxa"/>
            <w:tcBorders>
              <w:left w:val="single" w:sz="4" w:space="0" w:color="auto"/>
            </w:tcBorders>
            <w:shd w:val="clear" w:color="auto" w:fill="auto"/>
            <w:noWrap/>
          </w:tcPr>
          <w:p w:rsidR="00910F7D" w:rsidRPr="005565E7" w:rsidRDefault="00910F7D" w:rsidP="005565E7">
            <w:pPr>
              <w:spacing w:after="0" w:line="240" w:lineRule="auto"/>
              <w:jc w:val="center"/>
              <w:rPr>
                <w:rFonts w:eastAsia="Times New Roman" w:cs="Times New Roman"/>
                <w:dstrike/>
                <w:lang w:eastAsia="en-GB"/>
              </w:rPr>
            </w:pPr>
          </w:p>
        </w:tc>
      </w:tr>
      <w:tr w:rsidR="0057383C" w:rsidRPr="00DD7057" w:rsidTr="00732F69">
        <w:trPr>
          <w:trHeight w:val="104"/>
        </w:trPr>
        <w:tc>
          <w:tcPr>
            <w:tcW w:w="675" w:type="dxa"/>
            <w:shd w:val="clear" w:color="auto" w:fill="auto"/>
            <w:noWrap/>
          </w:tcPr>
          <w:p w:rsidR="0057383C" w:rsidRPr="00DD7057" w:rsidRDefault="0057383C" w:rsidP="009834B3">
            <w:pPr>
              <w:spacing w:after="0" w:line="240" w:lineRule="auto"/>
              <w:jc w:val="center"/>
              <w:rPr>
                <w:rFonts w:eastAsia="Times New Roman" w:cs="Times New Roman"/>
                <w:bCs/>
                <w:sz w:val="14"/>
                <w:szCs w:val="14"/>
                <w:lang w:eastAsia="en-GB"/>
              </w:rPr>
            </w:pPr>
          </w:p>
        </w:tc>
        <w:tc>
          <w:tcPr>
            <w:tcW w:w="406" w:type="dxa"/>
            <w:shd w:val="clear" w:color="auto" w:fill="auto"/>
            <w:noWrap/>
          </w:tcPr>
          <w:p w:rsidR="0057383C" w:rsidRPr="00D054DB" w:rsidRDefault="0057383C" w:rsidP="008108B2">
            <w:pPr>
              <w:spacing w:after="0" w:line="240" w:lineRule="auto"/>
              <w:jc w:val="center"/>
              <w:rPr>
                <w:rFonts w:eastAsia="Times New Roman" w:cs="Times New Roman"/>
                <w:b/>
                <w:bCs/>
                <w:sz w:val="14"/>
                <w:szCs w:val="14"/>
                <w:lang w:eastAsia="en-GB"/>
              </w:rPr>
            </w:pPr>
            <w:r w:rsidRPr="00D054DB">
              <w:rPr>
                <w:rFonts w:eastAsia="Times New Roman" w:cs="Times New Roman"/>
                <w:b/>
                <w:bCs/>
                <w:sz w:val="14"/>
                <w:szCs w:val="14"/>
                <w:lang w:eastAsia="en-GB"/>
              </w:rPr>
              <w:t>H</w:t>
            </w:r>
          </w:p>
        </w:tc>
        <w:tc>
          <w:tcPr>
            <w:tcW w:w="8950" w:type="dxa"/>
            <w:gridSpan w:val="9"/>
            <w:tcBorders>
              <w:right w:val="single" w:sz="4" w:space="0" w:color="auto"/>
            </w:tcBorders>
            <w:shd w:val="clear" w:color="auto" w:fill="auto"/>
          </w:tcPr>
          <w:p w:rsidR="0057383C" w:rsidRPr="00DD7057" w:rsidRDefault="0057383C" w:rsidP="00267E73">
            <w:pPr>
              <w:spacing w:after="0" w:line="240" w:lineRule="auto"/>
              <w:rPr>
                <w:rFonts w:eastAsia="Times New Roman" w:cs="Times New Roman"/>
                <w:bCs/>
                <w:color w:val="000000" w:themeColor="text1"/>
                <w:sz w:val="14"/>
                <w:szCs w:val="14"/>
                <w:lang w:eastAsia="en-GB"/>
              </w:rPr>
            </w:pPr>
            <w:r w:rsidRPr="00DD7057">
              <w:rPr>
                <w:rFonts w:eastAsia="Times New Roman" w:cs="Times New Roman"/>
                <w:bCs/>
                <w:color w:val="000000" w:themeColor="text1"/>
                <w:sz w:val="14"/>
                <w:szCs w:val="14"/>
                <w:lang w:eastAsia="en-GB"/>
              </w:rPr>
              <w:t xml:space="preserve">Devolved Services: </w:t>
            </w:r>
          </w:p>
        </w:tc>
        <w:tc>
          <w:tcPr>
            <w:tcW w:w="709" w:type="dxa"/>
            <w:tcBorders>
              <w:left w:val="single" w:sz="4" w:space="0" w:color="auto"/>
            </w:tcBorders>
            <w:shd w:val="clear" w:color="auto" w:fill="auto"/>
            <w:noWrap/>
          </w:tcPr>
          <w:p w:rsidR="0057383C" w:rsidRPr="00DD7057" w:rsidRDefault="0057383C" w:rsidP="00CE70F5">
            <w:pPr>
              <w:spacing w:after="0" w:line="240" w:lineRule="auto"/>
              <w:jc w:val="center"/>
              <w:rPr>
                <w:rFonts w:eastAsia="Times New Roman" w:cs="Times New Roman"/>
                <w:bCs/>
                <w:sz w:val="14"/>
                <w:szCs w:val="14"/>
                <w:lang w:eastAsia="en-GB"/>
              </w:rPr>
            </w:pPr>
          </w:p>
        </w:tc>
      </w:tr>
      <w:tr w:rsidR="0057383C" w:rsidRPr="00267E73" w:rsidTr="00732F69">
        <w:trPr>
          <w:trHeight w:val="59"/>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sz w:val="14"/>
                <w:lang w:eastAsia="en-GB"/>
              </w:rPr>
            </w:pPr>
          </w:p>
        </w:tc>
        <w:tc>
          <w:tcPr>
            <w:tcW w:w="406" w:type="dxa"/>
            <w:shd w:val="clear" w:color="auto" w:fill="auto"/>
            <w:noWrap/>
          </w:tcPr>
          <w:p w:rsidR="0057383C" w:rsidRPr="00D054DB" w:rsidRDefault="0057383C" w:rsidP="008108B2">
            <w:pPr>
              <w:spacing w:after="0" w:line="240" w:lineRule="auto"/>
              <w:jc w:val="center"/>
              <w:rPr>
                <w:rFonts w:eastAsia="Times New Roman" w:cs="Times New Roman"/>
                <w:b/>
                <w:bCs/>
                <w:sz w:val="14"/>
                <w:lang w:eastAsia="en-GB"/>
              </w:rPr>
            </w:pPr>
            <w:r w:rsidRPr="00D054DB">
              <w:rPr>
                <w:rFonts w:eastAsia="Times New Roman" w:cs="Times New Roman"/>
                <w:b/>
                <w:bCs/>
                <w:sz w:val="14"/>
                <w:lang w:eastAsia="en-GB"/>
              </w:rPr>
              <w:t>I</w:t>
            </w:r>
          </w:p>
        </w:tc>
        <w:tc>
          <w:tcPr>
            <w:tcW w:w="8950" w:type="dxa"/>
            <w:gridSpan w:val="9"/>
            <w:tcBorders>
              <w:right w:val="single" w:sz="4" w:space="0" w:color="auto"/>
            </w:tcBorders>
            <w:shd w:val="clear" w:color="auto" w:fill="auto"/>
          </w:tcPr>
          <w:p w:rsidR="0057383C" w:rsidRPr="00267E73" w:rsidRDefault="0057383C" w:rsidP="00D262AC">
            <w:pPr>
              <w:spacing w:after="0" w:line="240" w:lineRule="auto"/>
              <w:rPr>
                <w:rFonts w:eastAsia="Times New Roman" w:cs="Times New Roman"/>
                <w:bCs/>
                <w:color w:val="A6A6A6" w:themeColor="background1" w:themeShade="A6"/>
                <w:sz w:val="14"/>
                <w:lang w:eastAsia="en-GB"/>
              </w:rPr>
            </w:pPr>
            <w:r w:rsidRPr="00267E73">
              <w:rPr>
                <w:rFonts w:eastAsia="Times New Roman" w:cs="Times New Roman"/>
                <w:bCs/>
                <w:color w:val="A6A6A6" w:themeColor="background1" w:themeShade="A6"/>
                <w:sz w:val="14"/>
                <w:lang w:eastAsia="en-GB"/>
              </w:rPr>
              <w:t>LEFT BLANK</w:t>
            </w:r>
          </w:p>
        </w:tc>
        <w:tc>
          <w:tcPr>
            <w:tcW w:w="709" w:type="dxa"/>
            <w:tcBorders>
              <w:left w:val="single" w:sz="4" w:space="0" w:color="auto"/>
            </w:tcBorders>
            <w:shd w:val="clear" w:color="auto" w:fill="auto"/>
            <w:noWrap/>
          </w:tcPr>
          <w:p w:rsidR="0057383C" w:rsidRPr="00267E73" w:rsidRDefault="0057383C" w:rsidP="00CE70F5">
            <w:pPr>
              <w:spacing w:after="0" w:line="240" w:lineRule="auto"/>
              <w:jc w:val="center"/>
              <w:rPr>
                <w:rFonts w:eastAsia="Times New Roman" w:cs="Times New Roman"/>
                <w:bCs/>
                <w:sz w:val="14"/>
                <w:lang w:eastAsia="en-GB"/>
              </w:rPr>
            </w:pPr>
          </w:p>
        </w:tc>
      </w:tr>
      <w:tr w:rsidR="0057383C" w:rsidRPr="00267E73" w:rsidTr="00732F6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rsidR="0057383C" w:rsidRPr="00D054DB" w:rsidRDefault="0057383C" w:rsidP="008108B2">
            <w:pPr>
              <w:spacing w:after="0" w:line="240" w:lineRule="auto"/>
              <w:jc w:val="center"/>
              <w:rPr>
                <w:rFonts w:eastAsia="Times New Roman" w:cs="Times New Roman"/>
                <w:b/>
                <w:lang w:eastAsia="en-GB"/>
              </w:rPr>
            </w:pPr>
            <w:r w:rsidRPr="00D054DB">
              <w:rPr>
                <w:rFonts w:eastAsia="Times New Roman" w:cs="Times New Roman"/>
                <w:b/>
                <w:lang w:eastAsia="en-GB"/>
              </w:rPr>
              <w:t>J</w:t>
            </w:r>
          </w:p>
        </w:tc>
        <w:tc>
          <w:tcPr>
            <w:tcW w:w="8950" w:type="dxa"/>
            <w:gridSpan w:val="9"/>
            <w:tcBorders>
              <w:bottom w:val="single" w:sz="4" w:space="0" w:color="auto"/>
              <w:right w:val="single" w:sz="4" w:space="0" w:color="auto"/>
            </w:tcBorders>
            <w:shd w:val="clear" w:color="auto" w:fill="FFFFFF" w:themeFill="background1"/>
          </w:tcPr>
          <w:p w:rsidR="00370CA0" w:rsidRDefault="0057383C" w:rsidP="005D6298">
            <w:pPr>
              <w:spacing w:after="0" w:line="240" w:lineRule="auto"/>
              <w:rPr>
                <w:rStyle w:val="Hyperlink"/>
                <w:color w:val="auto"/>
                <w:u w:val="none"/>
              </w:rPr>
            </w:pPr>
            <w:r w:rsidRPr="00864BB4">
              <w:rPr>
                <w:rFonts w:eastAsia="Times New Roman" w:cs="Times New Roman"/>
                <w:b/>
                <w:bCs/>
                <w:lang w:eastAsia="en-GB"/>
              </w:rPr>
              <w:t>River Thames Scheme report and Waterways reports</w:t>
            </w:r>
            <w:r w:rsidRPr="00864BB4">
              <w:rPr>
                <w:rStyle w:val="Hyperlink"/>
                <w:b/>
                <w:color w:val="auto"/>
                <w:u w:val="none"/>
              </w:rPr>
              <w:t>:</w:t>
            </w:r>
            <w:r w:rsidRPr="00267E73">
              <w:rPr>
                <w:rStyle w:val="Hyperlink"/>
                <w:color w:val="auto"/>
                <w:u w:val="none"/>
              </w:rPr>
              <w:t xml:space="preserve">  </w:t>
            </w:r>
            <w:r w:rsidR="00FB2FD5">
              <w:rPr>
                <w:rStyle w:val="Hyperlink"/>
                <w:color w:val="auto"/>
                <w:u w:val="none"/>
              </w:rPr>
              <w:t xml:space="preserve">Cllr Larcombe advised he was disappointed that the information regarding channel 1 had been removed from the </w:t>
            </w:r>
            <w:r w:rsidR="002D4197">
              <w:rPr>
                <w:rStyle w:val="Hyperlink"/>
                <w:color w:val="auto"/>
                <w:u w:val="none"/>
              </w:rPr>
              <w:t xml:space="preserve">Environment Agency and </w:t>
            </w:r>
            <w:r w:rsidR="00FB2FD5">
              <w:rPr>
                <w:rStyle w:val="Hyperlink"/>
                <w:color w:val="auto"/>
                <w:u w:val="none"/>
              </w:rPr>
              <w:t>Government website and channels 2 and 3 had been rename</w:t>
            </w:r>
            <w:r w:rsidR="002D4197">
              <w:rPr>
                <w:rStyle w:val="Hyperlink"/>
                <w:color w:val="auto"/>
                <w:u w:val="none"/>
              </w:rPr>
              <w:t>d</w:t>
            </w:r>
            <w:r w:rsidR="00FB2FD5">
              <w:rPr>
                <w:rStyle w:val="Hyperlink"/>
                <w:color w:val="auto"/>
                <w:u w:val="none"/>
              </w:rPr>
              <w:t xml:space="preserve"> (Runnymede </w:t>
            </w:r>
            <w:r w:rsidR="002D4197">
              <w:rPr>
                <w:rStyle w:val="Hyperlink"/>
                <w:color w:val="auto"/>
                <w:u w:val="none"/>
              </w:rPr>
              <w:t>Channel</w:t>
            </w:r>
            <w:r w:rsidR="00FB2FD5">
              <w:rPr>
                <w:rStyle w:val="Hyperlink"/>
                <w:color w:val="auto"/>
                <w:u w:val="none"/>
              </w:rPr>
              <w:t xml:space="preserve"> and Spelthorne </w:t>
            </w:r>
            <w:r w:rsidR="002D4197">
              <w:rPr>
                <w:rStyle w:val="Hyperlink"/>
                <w:color w:val="auto"/>
                <w:u w:val="none"/>
              </w:rPr>
              <w:t>Channel</w:t>
            </w:r>
            <w:r w:rsidR="00FB2FD5">
              <w:rPr>
                <w:rStyle w:val="Hyperlink"/>
                <w:color w:val="auto"/>
                <w:u w:val="none"/>
              </w:rPr>
              <w:t xml:space="preserve">).  </w:t>
            </w:r>
            <w:r w:rsidR="00910F7D">
              <w:rPr>
                <w:rStyle w:val="Hyperlink"/>
                <w:color w:val="auto"/>
                <w:u w:val="none"/>
              </w:rPr>
              <w:t xml:space="preserve">His latest monthly report is in the shared drive.  </w:t>
            </w:r>
            <w:r w:rsidR="00FB2FD5">
              <w:rPr>
                <w:rStyle w:val="Hyperlink"/>
                <w:color w:val="auto"/>
                <w:u w:val="none"/>
              </w:rPr>
              <w:t xml:space="preserve">Cllr Crame to write to RBWM to advise that we are against the dropping of </w:t>
            </w:r>
            <w:r w:rsidR="00910F7D">
              <w:rPr>
                <w:rStyle w:val="Hyperlink"/>
                <w:color w:val="auto"/>
                <w:u w:val="none"/>
              </w:rPr>
              <w:t>C</w:t>
            </w:r>
            <w:r w:rsidR="00FB2FD5">
              <w:rPr>
                <w:rStyle w:val="Hyperlink"/>
                <w:color w:val="auto"/>
                <w:u w:val="none"/>
              </w:rPr>
              <w:t>hannel 1 and to ask what is being done to protect Horton</w:t>
            </w:r>
            <w:r w:rsidR="002D4197">
              <w:rPr>
                <w:rStyle w:val="Hyperlink"/>
                <w:color w:val="auto"/>
                <w:u w:val="none"/>
              </w:rPr>
              <w:t xml:space="preserve">.  </w:t>
            </w:r>
            <w:r w:rsidR="005D6298">
              <w:rPr>
                <w:rStyle w:val="Hyperlink"/>
                <w:color w:val="auto"/>
                <w:u w:val="none"/>
              </w:rPr>
              <w:t xml:space="preserve"> [</w:t>
            </w:r>
            <w:r w:rsidR="005D6298" w:rsidRPr="005D6298">
              <w:rPr>
                <w:rStyle w:val="Hyperlink"/>
                <w:color w:val="auto"/>
                <w:u w:val="none"/>
                <w:shd w:val="clear" w:color="auto" w:fill="FBD4B4" w:themeFill="accent6" w:themeFillTint="66"/>
              </w:rPr>
              <w:t>Wraysbury Parish Council invited representatives from HPC to an extra-ordinary meeting regarding this matter – it was decided tha</w:t>
            </w:r>
            <w:r w:rsidR="00681682">
              <w:rPr>
                <w:rStyle w:val="Hyperlink"/>
                <w:color w:val="auto"/>
                <w:u w:val="none"/>
                <w:shd w:val="clear" w:color="auto" w:fill="FBD4B4" w:themeFill="accent6" w:themeFillTint="66"/>
              </w:rPr>
              <w:t>t our message would be deferred until WPC Chair had written to RBWM so we could comment on her letter]</w:t>
            </w:r>
            <w:r w:rsidR="005D6298">
              <w:rPr>
                <w:rStyle w:val="Hyperlink"/>
                <w:color w:val="auto"/>
                <w:u w:val="none"/>
              </w:rPr>
              <w:t xml:space="preserve"> </w:t>
            </w:r>
          </w:p>
          <w:p w:rsidR="0057383C" w:rsidRPr="00267E73" w:rsidRDefault="00910F7D" w:rsidP="005D6298">
            <w:pPr>
              <w:spacing w:after="0" w:line="240" w:lineRule="auto"/>
              <w:rPr>
                <w:rFonts w:eastAsia="Times New Roman" w:cs="Times New Roman"/>
                <w:bCs/>
                <w:lang w:eastAsia="en-GB"/>
              </w:rPr>
            </w:pPr>
            <w:r>
              <w:rPr>
                <w:rStyle w:val="Hyperlink"/>
                <w:color w:val="auto"/>
                <w:u w:val="none"/>
              </w:rPr>
              <w:t>Clerk reported that she had replied to Cllr Cannon and the EA suggesting what should be considered to protect the village, and had received an acknowledgement</w:t>
            </w:r>
          </w:p>
        </w:tc>
        <w:tc>
          <w:tcPr>
            <w:tcW w:w="709" w:type="dxa"/>
            <w:tcBorders>
              <w:left w:val="single" w:sz="4" w:space="0" w:color="auto"/>
              <w:bottom w:val="single" w:sz="4" w:space="0" w:color="auto"/>
            </w:tcBorders>
            <w:shd w:val="clear" w:color="auto" w:fill="FFFFFF" w:themeFill="background1"/>
            <w:noWrap/>
          </w:tcPr>
          <w:p w:rsidR="0057383C" w:rsidRDefault="0057383C" w:rsidP="00CE70F5">
            <w:pPr>
              <w:spacing w:after="0" w:line="240" w:lineRule="auto"/>
              <w:jc w:val="center"/>
              <w:rPr>
                <w:rFonts w:eastAsia="Times New Roman" w:cs="Times New Roman"/>
                <w:lang w:eastAsia="en-GB"/>
              </w:rPr>
            </w:pPr>
          </w:p>
          <w:p w:rsidR="00910F7D" w:rsidRDefault="00910F7D" w:rsidP="00CE70F5">
            <w:pPr>
              <w:spacing w:after="0" w:line="240" w:lineRule="auto"/>
              <w:jc w:val="center"/>
              <w:rPr>
                <w:rFonts w:eastAsia="Times New Roman" w:cs="Times New Roman"/>
                <w:lang w:eastAsia="en-GB"/>
              </w:rPr>
            </w:pPr>
          </w:p>
          <w:p w:rsidR="00910F7D" w:rsidRDefault="00910F7D" w:rsidP="00CE70F5">
            <w:pPr>
              <w:spacing w:after="0" w:line="240" w:lineRule="auto"/>
              <w:jc w:val="center"/>
              <w:rPr>
                <w:rFonts w:eastAsia="Times New Roman" w:cs="Times New Roman"/>
                <w:lang w:eastAsia="en-GB"/>
              </w:rPr>
            </w:pPr>
          </w:p>
          <w:p w:rsidR="00910F7D" w:rsidRPr="00267E73" w:rsidRDefault="00910F7D" w:rsidP="00CE70F5">
            <w:pPr>
              <w:spacing w:after="0" w:line="240" w:lineRule="auto"/>
              <w:jc w:val="center"/>
              <w:rPr>
                <w:rFonts w:eastAsia="Times New Roman" w:cs="Times New Roman"/>
                <w:lang w:eastAsia="en-GB"/>
              </w:rPr>
            </w:pPr>
            <w:r>
              <w:rPr>
                <w:rFonts w:eastAsia="Times New Roman" w:cs="Times New Roman"/>
                <w:lang w:eastAsia="en-GB"/>
              </w:rPr>
              <w:t>JC</w:t>
            </w:r>
          </w:p>
        </w:tc>
      </w:tr>
      <w:tr w:rsidR="0057383C" w:rsidRPr="00267E73" w:rsidTr="00732F69">
        <w:trPr>
          <w:trHeight w:val="57"/>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sz w:val="14"/>
                <w:lang w:eastAsia="en-GB"/>
              </w:rPr>
            </w:pPr>
          </w:p>
        </w:tc>
        <w:tc>
          <w:tcPr>
            <w:tcW w:w="406" w:type="dxa"/>
            <w:shd w:val="clear" w:color="auto" w:fill="auto"/>
            <w:noWrap/>
          </w:tcPr>
          <w:p w:rsidR="0057383C" w:rsidRPr="00D054DB" w:rsidRDefault="0057383C" w:rsidP="008108B2">
            <w:pPr>
              <w:spacing w:after="0" w:line="240" w:lineRule="auto"/>
              <w:jc w:val="center"/>
              <w:rPr>
                <w:rFonts w:eastAsia="Times New Roman" w:cs="Times New Roman"/>
                <w:b/>
                <w:bCs/>
                <w:sz w:val="14"/>
                <w:lang w:eastAsia="en-GB"/>
              </w:rPr>
            </w:pPr>
            <w:r w:rsidRPr="00D054DB">
              <w:rPr>
                <w:rFonts w:eastAsia="Times New Roman" w:cs="Times New Roman"/>
                <w:b/>
                <w:bCs/>
                <w:sz w:val="14"/>
                <w:lang w:eastAsia="en-GB"/>
              </w:rPr>
              <w:t>K</w:t>
            </w:r>
          </w:p>
        </w:tc>
        <w:tc>
          <w:tcPr>
            <w:tcW w:w="8950" w:type="dxa"/>
            <w:gridSpan w:val="9"/>
            <w:tcBorders>
              <w:bottom w:val="single" w:sz="4" w:space="0" w:color="auto"/>
              <w:right w:val="single" w:sz="4" w:space="0" w:color="auto"/>
            </w:tcBorders>
            <w:shd w:val="clear" w:color="auto" w:fill="auto"/>
          </w:tcPr>
          <w:p w:rsidR="0057383C" w:rsidRPr="00267E73" w:rsidRDefault="0057383C" w:rsidP="00760A07">
            <w:pPr>
              <w:spacing w:after="0" w:line="240" w:lineRule="auto"/>
              <w:rPr>
                <w:rFonts w:eastAsia="Times New Roman" w:cs="Times New Roman"/>
                <w:bCs/>
                <w:color w:val="A6A6A6" w:themeColor="background1" w:themeShade="A6"/>
                <w:sz w:val="14"/>
                <w:lang w:eastAsia="en-GB"/>
              </w:rPr>
            </w:pPr>
            <w:r w:rsidRPr="00267E73">
              <w:rPr>
                <w:rFonts w:eastAsia="Times New Roman" w:cs="Times New Roman"/>
                <w:bCs/>
                <w:color w:val="A6A6A6" w:themeColor="background1" w:themeShade="A6"/>
                <w:sz w:val="14"/>
                <w:lang w:eastAsia="en-GB"/>
              </w:rPr>
              <w:t>LEFT BLANK</w:t>
            </w:r>
          </w:p>
        </w:tc>
        <w:tc>
          <w:tcPr>
            <w:tcW w:w="709" w:type="dxa"/>
            <w:tcBorders>
              <w:left w:val="single" w:sz="4" w:space="0" w:color="auto"/>
              <w:bottom w:val="single" w:sz="4" w:space="0" w:color="auto"/>
            </w:tcBorders>
            <w:shd w:val="clear" w:color="auto" w:fill="auto"/>
            <w:noWrap/>
          </w:tcPr>
          <w:p w:rsidR="0057383C" w:rsidRPr="00267E73" w:rsidRDefault="0057383C" w:rsidP="00CE70F5">
            <w:pPr>
              <w:spacing w:after="0" w:line="240" w:lineRule="auto"/>
              <w:jc w:val="center"/>
              <w:rPr>
                <w:rFonts w:eastAsia="Times New Roman" w:cs="Times New Roman"/>
                <w:sz w:val="14"/>
                <w:lang w:eastAsia="en-GB"/>
              </w:rPr>
            </w:pPr>
          </w:p>
        </w:tc>
      </w:tr>
      <w:tr w:rsidR="0057383C" w:rsidRPr="00267E73" w:rsidTr="00732F69">
        <w:trPr>
          <w:trHeight w:val="86"/>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auto"/>
            <w:noWrap/>
          </w:tcPr>
          <w:p w:rsidR="0057383C" w:rsidRPr="00D054DB" w:rsidRDefault="0057383C" w:rsidP="008108B2">
            <w:pPr>
              <w:spacing w:after="0" w:line="240" w:lineRule="auto"/>
              <w:jc w:val="center"/>
              <w:rPr>
                <w:rFonts w:eastAsia="Times New Roman" w:cs="Times New Roman"/>
                <w:b/>
                <w:lang w:eastAsia="en-GB"/>
              </w:rPr>
            </w:pPr>
            <w:r w:rsidRPr="00D054DB">
              <w:rPr>
                <w:rFonts w:eastAsia="Times New Roman" w:cs="Times New Roman"/>
                <w:b/>
                <w:lang w:eastAsia="en-GB"/>
              </w:rPr>
              <w:t>L</w:t>
            </w:r>
          </w:p>
        </w:tc>
        <w:tc>
          <w:tcPr>
            <w:tcW w:w="8950" w:type="dxa"/>
            <w:gridSpan w:val="9"/>
            <w:tcBorders>
              <w:top w:val="single" w:sz="4" w:space="0" w:color="auto"/>
              <w:left w:val="single" w:sz="4" w:space="0" w:color="auto"/>
              <w:right w:val="single" w:sz="4" w:space="0" w:color="auto"/>
            </w:tcBorders>
            <w:shd w:val="clear" w:color="auto" w:fill="auto"/>
          </w:tcPr>
          <w:p w:rsidR="00407460" w:rsidRPr="00267E73" w:rsidRDefault="0057383C" w:rsidP="00F3451A">
            <w:pPr>
              <w:spacing w:after="0" w:line="240" w:lineRule="auto"/>
              <w:rPr>
                <w:rFonts w:eastAsia="Times New Roman" w:cs="Times New Roman"/>
                <w:lang w:eastAsia="en-GB"/>
              </w:rPr>
            </w:pPr>
            <w:r w:rsidRPr="00864BB4">
              <w:rPr>
                <w:rFonts w:eastAsia="Times New Roman" w:cs="Times New Roman"/>
                <w:b/>
                <w:lang w:eastAsia="en-GB"/>
              </w:rPr>
              <w:t>Liaison Meeting (Parish &amp; RBWM):</w:t>
            </w:r>
            <w:r w:rsidRPr="00267E73">
              <w:rPr>
                <w:rFonts w:eastAsia="Times New Roman" w:cs="Times New Roman"/>
                <w:lang w:eastAsia="en-GB"/>
              </w:rPr>
              <w:t xml:space="preserve"> </w:t>
            </w:r>
            <w:r w:rsidRPr="002B4995">
              <w:rPr>
                <w:rFonts w:eastAsia="Times New Roman" w:cs="Times New Roman"/>
                <w:lang w:eastAsia="en-GB"/>
              </w:rPr>
              <w:t xml:space="preserve">Wednesday 17th March.  </w:t>
            </w:r>
            <w:r w:rsidR="00F3451A">
              <w:rPr>
                <w:rFonts w:eastAsia="Times New Roman" w:cs="Times New Roman"/>
                <w:lang w:eastAsia="en-GB"/>
              </w:rPr>
              <w:t>We had submitted most of our queries in advance, and answers had been obtained.  However it was noted that one attendee had been invited in error and spend well over an hour at the meeting unnecessarily.  During the meeting three “all parish clerks” emails were referred to which the clerk had not received.  She queried this twice but was assured the sender had the right email address – and subsequently received an apology that she had been missed off the distribution list.  Finally we had raised a number of planning (and HMO) issues and asked for a member of those teams to be present but they were not represented</w:t>
            </w:r>
            <w:r w:rsidR="00812C66">
              <w:rPr>
                <w:rFonts w:eastAsia="Times New Roman" w:cs="Times New Roman"/>
                <w:lang w:eastAsia="en-GB"/>
              </w:rPr>
              <w:t>.  The</w:t>
            </w:r>
            <w:r w:rsidR="002E5F30">
              <w:rPr>
                <w:rFonts w:eastAsia="Times New Roman" w:cs="Times New Roman"/>
                <w:lang w:eastAsia="en-GB"/>
              </w:rPr>
              <w:t>y</w:t>
            </w:r>
            <w:r w:rsidR="00812C66">
              <w:rPr>
                <w:rFonts w:eastAsia="Times New Roman" w:cs="Times New Roman"/>
                <w:lang w:eastAsia="en-GB"/>
              </w:rPr>
              <w:t xml:space="preserve"> advised that there had been 28 cases investigated by District Enforcement in Datchet Horton and Wraysbury </w:t>
            </w:r>
            <w:r w:rsidR="00910F7D">
              <w:rPr>
                <w:rFonts w:eastAsia="Times New Roman" w:cs="Times New Roman"/>
                <w:lang w:eastAsia="en-GB"/>
              </w:rPr>
              <w:t xml:space="preserve">in the last 5 months </w:t>
            </w:r>
            <w:r w:rsidR="00812C66">
              <w:rPr>
                <w:rFonts w:eastAsia="Times New Roman" w:cs="Times New Roman"/>
                <w:lang w:eastAsia="en-GB"/>
              </w:rPr>
              <w:t>but most of these were minor infringements</w:t>
            </w:r>
          </w:p>
        </w:tc>
        <w:tc>
          <w:tcPr>
            <w:tcW w:w="709" w:type="dxa"/>
            <w:tcBorders>
              <w:top w:val="single" w:sz="4" w:space="0" w:color="auto"/>
              <w:left w:val="single" w:sz="4" w:space="0" w:color="auto"/>
              <w:right w:val="single" w:sz="4" w:space="0" w:color="auto"/>
            </w:tcBorders>
            <w:shd w:val="clear" w:color="auto" w:fill="auto"/>
            <w:noWrap/>
          </w:tcPr>
          <w:p w:rsidR="0057383C" w:rsidRPr="00267E73" w:rsidRDefault="0057383C" w:rsidP="00CE70F5">
            <w:pPr>
              <w:spacing w:after="0" w:line="240" w:lineRule="auto"/>
              <w:jc w:val="center"/>
              <w:rPr>
                <w:rFonts w:eastAsia="Times New Roman" w:cs="Times New Roman"/>
                <w:lang w:eastAsia="en-GB"/>
              </w:rPr>
            </w:pPr>
          </w:p>
        </w:tc>
      </w:tr>
      <w:tr w:rsidR="0057383C" w:rsidRPr="00267E73" w:rsidTr="00732F6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sz w:val="14"/>
                <w:lang w:eastAsia="en-GB"/>
              </w:rPr>
            </w:pPr>
          </w:p>
        </w:tc>
        <w:tc>
          <w:tcPr>
            <w:tcW w:w="406" w:type="dxa"/>
            <w:shd w:val="clear" w:color="auto" w:fill="auto"/>
            <w:noWrap/>
          </w:tcPr>
          <w:p w:rsidR="0057383C" w:rsidRPr="00D054DB" w:rsidRDefault="0057383C" w:rsidP="008108B2">
            <w:pPr>
              <w:spacing w:after="0" w:line="240" w:lineRule="auto"/>
              <w:jc w:val="center"/>
              <w:rPr>
                <w:rFonts w:eastAsia="Times New Roman" w:cs="Times New Roman"/>
                <w:b/>
                <w:sz w:val="14"/>
                <w:lang w:eastAsia="en-GB"/>
              </w:rPr>
            </w:pPr>
            <w:r w:rsidRPr="00D054DB">
              <w:rPr>
                <w:rFonts w:eastAsia="Times New Roman" w:cs="Times New Roman"/>
                <w:b/>
                <w:sz w:val="14"/>
                <w:lang w:eastAsia="en-GB"/>
              </w:rPr>
              <w:t>M</w:t>
            </w:r>
          </w:p>
        </w:tc>
        <w:tc>
          <w:tcPr>
            <w:tcW w:w="8950" w:type="dxa"/>
            <w:gridSpan w:val="9"/>
            <w:tcBorders>
              <w:right w:val="single" w:sz="4" w:space="0" w:color="auto"/>
            </w:tcBorders>
            <w:shd w:val="clear" w:color="auto" w:fill="auto"/>
          </w:tcPr>
          <w:p w:rsidR="0057383C" w:rsidRPr="00267E73" w:rsidRDefault="0057383C" w:rsidP="00760A07">
            <w:pPr>
              <w:spacing w:after="0" w:line="240" w:lineRule="auto"/>
              <w:rPr>
                <w:rFonts w:eastAsia="Times New Roman" w:cs="Times New Roman"/>
                <w:color w:val="A6A6A6" w:themeColor="background1" w:themeShade="A6"/>
                <w:sz w:val="14"/>
                <w:lang w:eastAsia="en-GB"/>
              </w:rPr>
            </w:pPr>
            <w:r w:rsidRPr="00267E73">
              <w:rPr>
                <w:rFonts w:eastAsia="Times New Roman" w:cs="Times New Roman"/>
                <w:color w:val="A6A6A6" w:themeColor="background1" w:themeShade="A6"/>
                <w:sz w:val="14"/>
                <w:lang w:eastAsia="en-GB"/>
              </w:rPr>
              <w:t>LEFT BLANK</w:t>
            </w:r>
          </w:p>
        </w:tc>
        <w:tc>
          <w:tcPr>
            <w:tcW w:w="709" w:type="dxa"/>
            <w:tcBorders>
              <w:left w:val="single" w:sz="4" w:space="0" w:color="auto"/>
            </w:tcBorders>
            <w:shd w:val="clear" w:color="auto" w:fill="auto"/>
            <w:noWrap/>
          </w:tcPr>
          <w:p w:rsidR="0057383C" w:rsidRPr="00267E73" w:rsidRDefault="0057383C" w:rsidP="00CE70F5">
            <w:pPr>
              <w:spacing w:after="0" w:line="240" w:lineRule="auto"/>
              <w:jc w:val="center"/>
              <w:rPr>
                <w:rFonts w:eastAsia="Times New Roman" w:cs="Times New Roman"/>
                <w:sz w:val="14"/>
                <w:lang w:eastAsia="en-GB"/>
              </w:rPr>
            </w:pPr>
          </w:p>
        </w:tc>
      </w:tr>
      <w:tr w:rsidR="0057383C" w:rsidRPr="00267E73" w:rsidTr="00732F6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sz w:val="12"/>
                <w:szCs w:val="12"/>
                <w:lang w:eastAsia="en-GB"/>
              </w:rPr>
            </w:pPr>
          </w:p>
        </w:tc>
        <w:tc>
          <w:tcPr>
            <w:tcW w:w="406" w:type="dxa"/>
            <w:shd w:val="clear" w:color="auto" w:fill="auto"/>
            <w:noWrap/>
          </w:tcPr>
          <w:p w:rsidR="0057383C" w:rsidRPr="00D054DB" w:rsidRDefault="0057383C" w:rsidP="008108B2">
            <w:pPr>
              <w:spacing w:after="0" w:line="240" w:lineRule="auto"/>
              <w:jc w:val="center"/>
              <w:rPr>
                <w:rFonts w:eastAsia="Times New Roman" w:cs="Times New Roman"/>
                <w:b/>
                <w:sz w:val="12"/>
                <w:szCs w:val="12"/>
                <w:lang w:eastAsia="en-GB"/>
              </w:rPr>
            </w:pPr>
            <w:r w:rsidRPr="00D054DB">
              <w:rPr>
                <w:rFonts w:eastAsia="Times New Roman" w:cs="Times New Roman"/>
                <w:b/>
                <w:lang w:eastAsia="en-GB"/>
              </w:rPr>
              <w:t>N</w:t>
            </w:r>
          </w:p>
        </w:tc>
        <w:tc>
          <w:tcPr>
            <w:tcW w:w="8950" w:type="dxa"/>
            <w:gridSpan w:val="9"/>
            <w:tcBorders>
              <w:right w:val="single" w:sz="4" w:space="0" w:color="auto"/>
            </w:tcBorders>
            <w:shd w:val="clear" w:color="auto" w:fill="auto"/>
          </w:tcPr>
          <w:p w:rsidR="0057383C" w:rsidRDefault="0057383C" w:rsidP="00B95EB3">
            <w:pPr>
              <w:spacing w:after="0" w:line="240" w:lineRule="auto"/>
              <w:rPr>
                <w:rFonts w:eastAsia="Times New Roman" w:cs="Times New Roman"/>
                <w:lang w:eastAsia="en-GB"/>
              </w:rPr>
            </w:pPr>
            <w:r w:rsidRPr="00864BB4">
              <w:rPr>
                <w:rFonts w:eastAsia="Times New Roman" w:cs="Times New Roman"/>
                <w:b/>
                <w:lang w:eastAsia="en-GB"/>
              </w:rPr>
              <w:t>NAG Report / Police issues</w:t>
            </w:r>
            <w:r w:rsidRPr="00267E73">
              <w:rPr>
                <w:rFonts w:eastAsia="Times New Roman" w:cs="Times New Roman"/>
                <w:lang w:eastAsia="en-GB"/>
              </w:rPr>
              <w:t>:</w:t>
            </w:r>
            <w:r w:rsidRPr="00325456">
              <w:rPr>
                <w:rFonts w:eastAsia="Times New Roman" w:cs="Times New Roman"/>
                <w:lang w:eastAsia="en-GB"/>
              </w:rPr>
              <w:t xml:space="preserve"> </w:t>
            </w:r>
            <w:r w:rsidR="00732F69" w:rsidRPr="00325456">
              <w:rPr>
                <w:rFonts w:eastAsia="Times New Roman" w:cs="Times New Roman"/>
                <w:lang w:eastAsia="en-GB"/>
              </w:rPr>
              <w:t>1</w:t>
            </w:r>
            <w:r w:rsidR="00732F69" w:rsidRPr="002B4995">
              <w:rPr>
                <w:rFonts w:eastAsia="Times New Roman" w:cs="Times New Roman"/>
                <w:vertAlign w:val="superscript"/>
                <w:lang w:eastAsia="en-GB"/>
              </w:rPr>
              <w:t>st</w:t>
            </w:r>
            <w:r w:rsidR="00732F69">
              <w:rPr>
                <w:rFonts w:eastAsia="Times New Roman" w:cs="Times New Roman"/>
                <w:lang w:eastAsia="en-GB"/>
              </w:rPr>
              <w:t xml:space="preserve"> </w:t>
            </w:r>
            <w:r w:rsidR="00732F69" w:rsidRPr="00325456">
              <w:rPr>
                <w:rFonts w:eastAsia="Times New Roman" w:cs="Times New Roman"/>
                <w:lang w:eastAsia="en-GB"/>
              </w:rPr>
              <w:t>March</w:t>
            </w:r>
            <w:r w:rsidRPr="00325456">
              <w:rPr>
                <w:rFonts w:eastAsia="Times New Roman" w:cs="Times New Roman"/>
                <w:lang w:eastAsia="en-GB"/>
              </w:rPr>
              <w:t xml:space="preserve">.  </w:t>
            </w:r>
            <w:r w:rsidR="00B95EB3">
              <w:rPr>
                <w:rFonts w:eastAsia="Times New Roman" w:cs="Times New Roman"/>
                <w:lang w:eastAsia="en-GB"/>
              </w:rPr>
              <w:t>Clerk and Cllr Crame reported on a number of issues:</w:t>
            </w:r>
          </w:p>
          <w:p w:rsidR="00B95EB3" w:rsidRDefault="00B95EB3" w:rsidP="00B95EB3">
            <w:pPr>
              <w:pStyle w:val="ListParagraph"/>
              <w:numPr>
                <w:ilvl w:val="0"/>
                <w:numId w:val="16"/>
              </w:numPr>
              <w:spacing w:after="0" w:line="240" w:lineRule="auto"/>
              <w:ind w:left="337" w:hanging="284"/>
              <w:rPr>
                <w:rFonts w:eastAsia="Times New Roman" w:cs="Times New Roman"/>
                <w:lang w:eastAsia="en-GB"/>
              </w:rPr>
            </w:pPr>
            <w:r w:rsidRPr="00B95EB3">
              <w:rPr>
                <w:rFonts w:eastAsia="Times New Roman" w:cs="Times New Roman"/>
                <w:lang w:eastAsia="en-GB"/>
              </w:rPr>
              <w:t>Police have been asked to be more visible (inc FB posts</w:t>
            </w:r>
            <w:r w:rsidR="00812C66">
              <w:rPr>
                <w:rFonts w:eastAsia="Times New Roman" w:cs="Times New Roman"/>
                <w:lang w:eastAsia="en-GB"/>
              </w:rPr>
              <w:t>, visits to shops etc</w:t>
            </w:r>
            <w:r w:rsidRPr="00B95EB3">
              <w:rPr>
                <w:rFonts w:eastAsia="Times New Roman" w:cs="Times New Roman"/>
                <w:lang w:eastAsia="en-GB"/>
              </w:rPr>
              <w:t>)</w:t>
            </w:r>
          </w:p>
          <w:p w:rsidR="00812C66" w:rsidRPr="00B95EB3" w:rsidRDefault="00812C66" w:rsidP="00B95EB3">
            <w:pPr>
              <w:pStyle w:val="ListParagraph"/>
              <w:numPr>
                <w:ilvl w:val="0"/>
                <w:numId w:val="16"/>
              </w:numPr>
              <w:spacing w:after="0" w:line="240" w:lineRule="auto"/>
              <w:ind w:left="337" w:hanging="284"/>
              <w:rPr>
                <w:rFonts w:eastAsia="Times New Roman" w:cs="Times New Roman"/>
                <w:lang w:eastAsia="en-GB"/>
              </w:rPr>
            </w:pPr>
            <w:r>
              <w:rPr>
                <w:rFonts w:eastAsia="Times New Roman" w:cs="Times New Roman"/>
                <w:lang w:eastAsia="en-GB"/>
              </w:rPr>
              <w:t xml:space="preserve">There are </w:t>
            </w:r>
            <w:proofErr w:type="spellStart"/>
            <w:r>
              <w:rPr>
                <w:rFonts w:eastAsia="Times New Roman" w:cs="Times New Roman"/>
                <w:lang w:eastAsia="en-GB"/>
              </w:rPr>
              <w:t>Covid</w:t>
            </w:r>
            <w:proofErr w:type="spellEnd"/>
            <w:r>
              <w:rPr>
                <w:rFonts w:eastAsia="Times New Roman" w:cs="Times New Roman"/>
                <w:lang w:eastAsia="en-GB"/>
              </w:rPr>
              <w:t xml:space="preserve"> Cars dealing with </w:t>
            </w:r>
            <w:proofErr w:type="spellStart"/>
            <w:r>
              <w:rPr>
                <w:rFonts w:eastAsia="Times New Roman" w:cs="Times New Roman"/>
                <w:lang w:eastAsia="en-GB"/>
              </w:rPr>
              <w:t>covid</w:t>
            </w:r>
            <w:proofErr w:type="spellEnd"/>
            <w:r>
              <w:rPr>
                <w:rFonts w:eastAsia="Times New Roman" w:cs="Times New Roman"/>
                <w:lang w:eastAsia="en-GB"/>
              </w:rPr>
              <w:t xml:space="preserve"> related issues</w:t>
            </w:r>
          </w:p>
          <w:p w:rsidR="00B95EB3" w:rsidRPr="00B95EB3" w:rsidRDefault="00B95EB3" w:rsidP="00B95EB3">
            <w:pPr>
              <w:pStyle w:val="ListParagraph"/>
              <w:numPr>
                <w:ilvl w:val="0"/>
                <w:numId w:val="16"/>
              </w:numPr>
              <w:spacing w:after="0" w:line="240" w:lineRule="auto"/>
              <w:ind w:left="337" w:hanging="284"/>
              <w:rPr>
                <w:rFonts w:eastAsia="Times New Roman" w:cs="Times New Roman"/>
                <w:lang w:eastAsia="en-GB"/>
              </w:rPr>
            </w:pPr>
            <w:r w:rsidRPr="00B95EB3">
              <w:rPr>
                <w:rFonts w:eastAsia="Times New Roman" w:cs="Times New Roman"/>
                <w:lang w:eastAsia="en-GB"/>
              </w:rPr>
              <w:t>CO</w:t>
            </w:r>
            <w:r w:rsidRPr="00B95EB3">
              <w:rPr>
                <w:rFonts w:eastAsia="Times New Roman" w:cs="Times New Roman"/>
                <w:vertAlign w:val="superscript"/>
                <w:lang w:eastAsia="en-GB"/>
              </w:rPr>
              <w:t>2</w:t>
            </w:r>
            <w:r w:rsidRPr="00B95EB3">
              <w:rPr>
                <w:rFonts w:eastAsia="Times New Roman" w:cs="Times New Roman"/>
                <w:lang w:eastAsia="en-GB"/>
              </w:rPr>
              <w:t xml:space="preserve"> canisters and flytipping should be reported even on private land</w:t>
            </w:r>
          </w:p>
          <w:p w:rsidR="00B95EB3" w:rsidRPr="00B95EB3" w:rsidRDefault="00B95EB3" w:rsidP="00B95EB3">
            <w:pPr>
              <w:pStyle w:val="ListParagraph"/>
              <w:numPr>
                <w:ilvl w:val="0"/>
                <w:numId w:val="16"/>
              </w:numPr>
              <w:spacing w:after="0" w:line="240" w:lineRule="auto"/>
              <w:ind w:left="337" w:hanging="284"/>
              <w:rPr>
                <w:rFonts w:eastAsia="Times New Roman" w:cs="Times New Roman"/>
                <w:lang w:eastAsia="en-GB"/>
              </w:rPr>
            </w:pPr>
            <w:r w:rsidRPr="00B95EB3">
              <w:rPr>
                <w:rFonts w:eastAsia="Times New Roman" w:cs="Times New Roman"/>
                <w:lang w:eastAsia="en-GB"/>
              </w:rPr>
              <w:t>Double yellow lines outside the school are being replaced with no loading zones</w:t>
            </w:r>
          </w:p>
          <w:p w:rsidR="00B95EB3" w:rsidRDefault="00B95EB3" w:rsidP="00B95EB3">
            <w:pPr>
              <w:pStyle w:val="ListParagraph"/>
              <w:numPr>
                <w:ilvl w:val="0"/>
                <w:numId w:val="16"/>
              </w:numPr>
              <w:spacing w:after="0" w:line="240" w:lineRule="auto"/>
              <w:ind w:left="337" w:hanging="284"/>
              <w:rPr>
                <w:rFonts w:eastAsia="Times New Roman" w:cs="Times New Roman"/>
                <w:lang w:eastAsia="en-GB"/>
              </w:rPr>
            </w:pPr>
            <w:r w:rsidRPr="00B95EB3">
              <w:rPr>
                <w:rFonts w:eastAsia="Times New Roman" w:cs="Times New Roman"/>
                <w:lang w:eastAsia="en-GB"/>
              </w:rPr>
              <w:t>Legislation will soon make pavement parking an offence</w:t>
            </w:r>
          </w:p>
          <w:p w:rsidR="00910F7D" w:rsidRPr="00B95EB3" w:rsidRDefault="00910F7D" w:rsidP="00B95EB3">
            <w:pPr>
              <w:pStyle w:val="ListParagraph"/>
              <w:numPr>
                <w:ilvl w:val="0"/>
                <w:numId w:val="16"/>
              </w:numPr>
              <w:spacing w:after="0" w:line="240" w:lineRule="auto"/>
              <w:ind w:left="337" w:hanging="284"/>
              <w:rPr>
                <w:rFonts w:eastAsia="Times New Roman" w:cs="Times New Roman"/>
                <w:lang w:eastAsia="en-GB"/>
              </w:rPr>
            </w:pPr>
            <w:r>
              <w:rPr>
                <w:rFonts w:eastAsia="Times New Roman" w:cs="Times New Roman"/>
                <w:lang w:eastAsia="en-GB"/>
              </w:rPr>
              <w:t>Bollards will be installed at the end of Park Lane to prevent access by quad bikes to the path between the lakes.  To be funded by RK Leisure</w:t>
            </w:r>
          </w:p>
          <w:p w:rsidR="00B95EB3" w:rsidRPr="00B95EB3" w:rsidRDefault="00B95EB3" w:rsidP="00B95EB3">
            <w:pPr>
              <w:pStyle w:val="ListParagraph"/>
              <w:numPr>
                <w:ilvl w:val="0"/>
                <w:numId w:val="16"/>
              </w:numPr>
              <w:spacing w:after="0" w:line="240" w:lineRule="auto"/>
              <w:ind w:left="337" w:hanging="284"/>
              <w:rPr>
                <w:rFonts w:eastAsia="Times New Roman" w:cs="Times New Roman"/>
                <w:sz w:val="12"/>
                <w:szCs w:val="12"/>
                <w:lang w:eastAsia="en-GB"/>
              </w:rPr>
            </w:pPr>
            <w:r w:rsidRPr="00B95EB3">
              <w:rPr>
                <w:rFonts w:eastAsia="Times New Roman" w:cs="Times New Roman"/>
                <w:lang w:eastAsia="en-GB"/>
              </w:rPr>
              <w:t>Next meeting will be hosted by Wraysbury on 1</w:t>
            </w:r>
            <w:r w:rsidRPr="00B95EB3">
              <w:rPr>
                <w:rFonts w:eastAsia="Times New Roman" w:cs="Times New Roman"/>
                <w:vertAlign w:val="superscript"/>
                <w:lang w:eastAsia="en-GB"/>
              </w:rPr>
              <w:t>st</w:t>
            </w:r>
            <w:r w:rsidRPr="00B95EB3">
              <w:rPr>
                <w:rFonts w:eastAsia="Times New Roman" w:cs="Times New Roman"/>
                <w:lang w:eastAsia="en-GB"/>
              </w:rPr>
              <w:t xml:space="preserve"> June</w:t>
            </w:r>
          </w:p>
        </w:tc>
        <w:tc>
          <w:tcPr>
            <w:tcW w:w="709" w:type="dxa"/>
            <w:tcBorders>
              <w:left w:val="single" w:sz="4" w:space="0" w:color="auto"/>
            </w:tcBorders>
            <w:shd w:val="clear" w:color="auto" w:fill="auto"/>
            <w:noWrap/>
          </w:tcPr>
          <w:p w:rsidR="0057383C" w:rsidRPr="00267E73" w:rsidRDefault="0057383C" w:rsidP="00CE70F5">
            <w:pPr>
              <w:spacing w:after="0" w:line="240" w:lineRule="auto"/>
              <w:jc w:val="center"/>
              <w:rPr>
                <w:rFonts w:eastAsia="Times New Roman" w:cs="Times New Roman"/>
                <w:lang w:eastAsia="en-GB"/>
              </w:rPr>
            </w:pPr>
          </w:p>
        </w:tc>
      </w:tr>
      <w:tr w:rsidR="0057383C" w:rsidRPr="00267E73" w:rsidTr="00732F6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sz w:val="14"/>
                <w:lang w:eastAsia="en-GB"/>
              </w:rPr>
            </w:pPr>
          </w:p>
        </w:tc>
        <w:tc>
          <w:tcPr>
            <w:tcW w:w="406" w:type="dxa"/>
            <w:shd w:val="clear" w:color="auto" w:fill="auto"/>
            <w:noWrap/>
          </w:tcPr>
          <w:p w:rsidR="0057383C" w:rsidRPr="00D054DB" w:rsidRDefault="0057383C" w:rsidP="008108B2">
            <w:pPr>
              <w:spacing w:after="0" w:line="240" w:lineRule="auto"/>
              <w:jc w:val="center"/>
              <w:rPr>
                <w:rFonts w:eastAsia="Times New Roman" w:cs="Times New Roman"/>
                <w:b/>
                <w:bCs/>
                <w:sz w:val="14"/>
                <w:lang w:eastAsia="en-GB"/>
              </w:rPr>
            </w:pPr>
            <w:r w:rsidRPr="00D054DB">
              <w:rPr>
                <w:rFonts w:eastAsia="Times New Roman" w:cs="Times New Roman"/>
                <w:b/>
                <w:bCs/>
                <w:sz w:val="14"/>
                <w:lang w:eastAsia="en-GB"/>
              </w:rPr>
              <w:t>O</w:t>
            </w:r>
          </w:p>
        </w:tc>
        <w:tc>
          <w:tcPr>
            <w:tcW w:w="8950" w:type="dxa"/>
            <w:gridSpan w:val="9"/>
            <w:tcBorders>
              <w:right w:val="single" w:sz="4" w:space="0" w:color="auto"/>
            </w:tcBorders>
            <w:shd w:val="clear" w:color="auto" w:fill="auto"/>
          </w:tcPr>
          <w:p w:rsidR="0057383C" w:rsidRPr="00267E73" w:rsidRDefault="0057383C" w:rsidP="00D262AC">
            <w:pPr>
              <w:spacing w:after="0" w:line="240" w:lineRule="auto"/>
              <w:rPr>
                <w:rFonts w:eastAsia="Times New Roman" w:cs="Times New Roman"/>
                <w:bCs/>
                <w:color w:val="A6A6A6" w:themeColor="background1" w:themeShade="A6"/>
                <w:sz w:val="14"/>
                <w:lang w:eastAsia="en-GB"/>
              </w:rPr>
            </w:pPr>
            <w:r w:rsidRPr="00267E73">
              <w:rPr>
                <w:rFonts w:eastAsia="Times New Roman" w:cs="Times New Roman"/>
                <w:bCs/>
                <w:color w:val="A6A6A6" w:themeColor="background1" w:themeShade="A6"/>
                <w:sz w:val="14"/>
                <w:lang w:eastAsia="en-GB"/>
              </w:rPr>
              <w:t>LEFT BLANK</w:t>
            </w:r>
          </w:p>
        </w:tc>
        <w:tc>
          <w:tcPr>
            <w:tcW w:w="709" w:type="dxa"/>
            <w:tcBorders>
              <w:left w:val="single" w:sz="4" w:space="0" w:color="auto"/>
            </w:tcBorders>
            <w:shd w:val="clear" w:color="auto" w:fill="auto"/>
            <w:noWrap/>
          </w:tcPr>
          <w:p w:rsidR="0057383C" w:rsidRPr="00267E73" w:rsidRDefault="0057383C" w:rsidP="00CE70F5">
            <w:pPr>
              <w:spacing w:after="0" w:line="240" w:lineRule="auto"/>
              <w:jc w:val="center"/>
              <w:rPr>
                <w:rFonts w:eastAsia="Times New Roman" w:cs="Times New Roman"/>
                <w:bCs/>
                <w:sz w:val="14"/>
                <w:lang w:eastAsia="en-GB"/>
              </w:rPr>
            </w:pPr>
          </w:p>
        </w:tc>
      </w:tr>
      <w:tr w:rsidR="0057383C" w:rsidRPr="00267E73" w:rsidTr="00732F69">
        <w:trPr>
          <w:trHeight w:val="208"/>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color w:val="00B050"/>
                <w:lang w:eastAsia="en-GB"/>
              </w:rPr>
            </w:pPr>
          </w:p>
        </w:tc>
        <w:tc>
          <w:tcPr>
            <w:tcW w:w="406" w:type="dxa"/>
            <w:shd w:val="clear" w:color="auto" w:fill="auto"/>
            <w:noWrap/>
          </w:tcPr>
          <w:p w:rsidR="0057383C" w:rsidRPr="00D054DB" w:rsidRDefault="0057383C" w:rsidP="008108B2">
            <w:pPr>
              <w:spacing w:after="0" w:line="240" w:lineRule="auto"/>
              <w:jc w:val="center"/>
              <w:rPr>
                <w:rFonts w:eastAsia="Times New Roman" w:cs="Times New Roman"/>
                <w:b/>
                <w:lang w:eastAsia="en-GB"/>
              </w:rPr>
            </w:pPr>
            <w:r w:rsidRPr="00D054DB">
              <w:rPr>
                <w:rFonts w:eastAsia="Times New Roman" w:cs="Times New Roman"/>
                <w:b/>
                <w:lang w:eastAsia="en-GB"/>
              </w:rPr>
              <w:t>P</w:t>
            </w:r>
          </w:p>
        </w:tc>
        <w:tc>
          <w:tcPr>
            <w:tcW w:w="8950" w:type="dxa"/>
            <w:gridSpan w:val="9"/>
            <w:tcBorders>
              <w:right w:val="single" w:sz="4" w:space="0" w:color="auto"/>
            </w:tcBorders>
            <w:shd w:val="clear" w:color="auto" w:fill="auto"/>
          </w:tcPr>
          <w:p w:rsidR="0057383C" w:rsidRPr="00E8016E" w:rsidRDefault="0057383C" w:rsidP="00267E73">
            <w:pPr>
              <w:spacing w:after="0" w:line="240" w:lineRule="auto"/>
              <w:rPr>
                <w:rFonts w:eastAsia="Times New Roman" w:cs="Times New Roman"/>
                <w:b/>
                <w:lang w:eastAsia="en-GB"/>
              </w:rPr>
            </w:pPr>
            <w:r w:rsidRPr="00E8016E">
              <w:rPr>
                <w:rFonts w:eastAsia="Times New Roman" w:cs="Times New Roman"/>
                <w:b/>
                <w:lang w:eastAsia="en-GB"/>
              </w:rPr>
              <w:t xml:space="preserve">Parking, Speeding and other Highways issues: </w:t>
            </w:r>
          </w:p>
          <w:p w:rsidR="00687864" w:rsidRPr="00052FF0" w:rsidRDefault="00687864" w:rsidP="00052FF0">
            <w:pPr>
              <w:pStyle w:val="ListParagraph"/>
              <w:numPr>
                <w:ilvl w:val="0"/>
                <w:numId w:val="16"/>
              </w:numPr>
              <w:spacing w:after="0" w:line="240" w:lineRule="auto"/>
              <w:ind w:left="337" w:hanging="284"/>
              <w:rPr>
                <w:rFonts w:eastAsia="Times New Roman" w:cs="Times New Roman"/>
                <w:lang w:eastAsia="en-GB"/>
              </w:rPr>
            </w:pPr>
            <w:r w:rsidRPr="00052FF0">
              <w:rPr>
                <w:rFonts w:eastAsia="Times New Roman" w:cs="Times New Roman"/>
                <w:lang w:eastAsia="en-GB"/>
              </w:rPr>
              <w:lastRenderedPageBreak/>
              <w:t>Cllrs raised concerns about Coppermill Road bumpouts (inadequate priority signage and unable to see the bumpouts at night): Clerk to raise these items with the project team</w:t>
            </w:r>
            <w:r w:rsidR="00B95EB3" w:rsidRPr="00052FF0">
              <w:rPr>
                <w:rFonts w:eastAsia="Times New Roman" w:cs="Times New Roman"/>
                <w:lang w:eastAsia="en-GB"/>
              </w:rPr>
              <w:t>.  The consultation has been sent to residents on Coppermill Road.  Clerk was asked to promote the consultation on Facebook</w:t>
            </w:r>
            <w:r w:rsidR="000E42EF" w:rsidRPr="00052FF0">
              <w:rPr>
                <w:rFonts w:eastAsia="Times New Roman" w:cs="Times New Roman"/>
                <w:lang w:eastAsia="en-GB"/>
              </w:rPr>
              <w:t>.  Residents have reported the bus has been seen speeding – Clerk has asked for bus number and appx time and will take this up with the bus company</w:t>
            </w:r>
          </w:p>
          <w:p w:rsidR="000E42EF" w:rsidRPr="00052FF0" w:rsidRDefault="000E42EF" w:rsidP="00052FF0">
            <w:pPr>
              <w:pStyle w:val="ListParagraph"/>
              <w:numPr>
                <w:ilvl w:val="0"/>
                <w:numId w:val="16"/>
              </w:numPr>
              <w:spacing w:after="0" w:line="240" w:lineRule="auto"/>
              <w:ind w:left="337" w:hanging="284"/>
              <w:rPr>
                <w:rFonts w:eastAsia="Times New Roman" w:cs="Times New Roman"/>
                <w:bCs/>
                <w:lang w:eastAsia="en-GB"/>
              </w:rPr>
            </w:pPr>
            <w:r w:rsidRPr="00052FF0">
              <w:rPr>
                <w:rFonts w:eastAsia="Times New Roman" w:cs="Times New Roman"/>
                <w:lang w:eastAsia="en-GB"/>
              </w:rPr>
              <w:t>Clerk has arranged a meeting with RBWM Parking Principle and contracts manager</w:t>
            </w:r>
            <w:r w:rsidR="00052FF0" w:rsidRPr="00052FF0">
              <w:rPr>
                <w:rFonts w:eastAsia="Times New Roman" w:cs="Times New Roman"/>
                <w:lang w:eastAsia="en-GB"/>
              </w:rPr>
              <w:t xml:space="preserve"> to review parking at Milton Close. (new legislation will make pavement parking an offence)  Cllrs Patel and Bovingdon hope to attend, and clerk has invited a representative from Abri to attend.  The plot next to number 12 belongs to Abri and has previously been used for parking</w:t>
            </w:r>
          </w:p>
          <w:p w:rsidR="00052FF0" w:rsidRPr="00052FF0" w:rsidRDefault="00052FF0" w:rsidP="002E5F30">
            <w:pPr>
              <w:pStyle w:val="ListParagraph"/>
              <w:numPr>
                <w:ilvl w:val="0"/>
                <w:numId w:val="16"/>
              </w:numPr>
              <w:spacing w:after="0" w:line="240" w:lineRule="auto"/>
              <w:ind w:left="337" w:hanging="284"/>
              <w:rPr>
                <w:rFonts w:eastAsia="Times New Roman" w:cs="Times New Roman"/>
                <w:bCs/>
                <w:lang w:eastAsia="en-GB"/>
              </w:rPr>
            </w:pPr>
            <w:r>
              <w:rPr>
                <w:rFonts w:eastAsia="Times New Roman" w:cs="Times New Roman"/>
                <w:lang w:eastAsia="en-GB"/>
              </w:rPr>
              <w:t>Clerk has reported the No Entry signage on Horton Road as being faded and dirty.  The road markings</w:t>
            </w:r>
            <w:r w:rsidR="002E5F30">
              <w:rPr>
                <w:rFonts w:eastAsia="Times New Roman" w:cs="Times New Roman"/>
                <w:lang w:eastAsia="en-GB"/>
              </w:rPr>
              <w:t xml:space="preserve"> </w:t>
            </w:r>
            <w:r>
              <w:rPr>
                <w:rFonts w:eastAsia="Times New Roman" w:cs="Times New Roman"/>
                <w:lang w:eastAsia="en-GB"/>
              </w:rPr>
              <w:t>have now been repainted</w:t>
            </w:r>
          </w:p>
        </w:tc>
        <w:tc>
          <w:tcPr>
            <w:tcW w:w="709" w:type="dxa"/>
            <w:tcBorders>
              <w:left w:val="single" w:sz="4" w:space="0" w:color="auto"/>
            </w:tcBorders>
            <w:shd w:val="clear" w:color="auto" w:fill="auto"/>
            <w:noWrap/>
          </w:tcPr>
          <w:p w:rsidR="0057383C" w:rsidRDefault="0057383C" w:rsidP="00CE70F5">
            <w:pPr>
              <w:spacing w:after="0" w:line="240" w:lineRule="auto"/>
              <w:jc w:val="center"/>
              <w:rPr>
                <w:rFonts w:eastAsia="Times New Roman" w:cs="Times New Roman"/>
                <w:lang w:eastAsia="en-GB"/>
              </w:rPr>
            </w:pPr>
          </w:p>
          <w:p w:rsidR="00B95EB3" w:rsidRDefault="00B95EB3" w:rsidP="00CE70F5">
            <w:pPr>
              <w:spacing w:after="0" w:line="240" w:lineRule="auto"/>
              <w:jc w:val="center"/>
              <w:rPr>
                <w:rFonts w:eastAsia="Times New Roman" w:cs="Times New Roman"/>
                <w:lang w:eastAsia="en-GB"/>
              </w:rPr>
            </w:pPr>
          </w:p>
          <w:p w:rsidR="00B95EB3" w:rsidRDefault="00B95EB3" w:rsidP="00CE70F5">
            <w:pPr>
              <w:spacing w:after="0" w:line="240" w:lineRule="auto"/>
              <w:jc w:val="center"/>
              <w:rPr>
                <w:rFonts w:eastAsia="Times New Roman" w:cs="Times New Roman"/>
                <w:lang w:eastAsia="en-GB"/>
              </w:rPr>
            </w:pPr>
          </w:p>
          <w:p w:rsidR="00B95EB3" w:rsidRPr="00B95EB3" w:rsidRDefault="00B95EB3" w:rsidP="00CE70F5">
            <w:pPr>
              <w:spacing w:after="0" w:line="240" w:lineRule="auto"/>
              <w:jc w:val="center"/>
              <w:rPr>
                <w:rFonts w:eastAsia="Times New Roman" w:cs="Times New Roman"/>
                <w:dstrike/>
                <w:lang w:eastAsia="en-GB"/>
              </w:rPr>
            </w:pPr>
            <w:r w:rsidRPr="00B95EB3">
              <w:rPr>
                <w:rFonts w:eastAsia="Times New Roman" w:cs="Times New Roman"/>
                <w:dstrike/>
                <w:lang w:eastAsia="en-GB"/>
              </w:rPr>
              <w:t>BH</w:t>
            </w:r>
          </w:p>
        </w:tc>
      </w:tr>
      <w:tr w:rsidR="0057383C" w:rsidRPr="00267E73" w:rsidTr="00732F6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shd w:val="clear" w:color="auto" w:fill="auto"/>
            <w:noWrap/>
          </w:tcPr>
          <w:p w:rsidR="0057383C" w:rsidRPr="00D054DB" w:rsidRDefault="0057383C" w:rsidP="008108B2">
            <w:pPr>
              <w:spacing w:after="0" w:line="240" w:lineRule="auto"/>
              <w:jc w:val="center"/>
              <w:rPr>
                <w:rFonts w:eastAsia="Times New Roman" w:cs="Times New Roman"/>
                <w:b/>
                <w:lang w:eastAsia="en-GB"/>
              </w:rPr>
            </w:pPr>
            <w:r w:rsidRPr="00D054DB">
              <w:rPr>
                <w:rFonts w:eastAsia="Times New Roman" w:cs="Times New Roman"/>
                <w:b/>
                <w:lang w:eastAsia="en-GB"/>
              </w:rPr>
              <w:t>Q</w:t>
            </w:r>
          </w:p>
        </w:tc>
        <w:tc>
          <w:tcPr>
            <w:tcW w:w="8950" w:type="dxa"/>
            <w:gridSpan w:val="9"/>
            <w:tcBorders>
              <w:right w:val="single" w:sz="4" w:space="0" w:color="auto"/>
            </w:tcBorders>
            <w:shd w:val="clear" w:color="auto" w:fill="auto"/>
          </w:tcPr>
          <w:p w:rsidR="006768E3" w:rsidRPr="00267E73" w:rsidRDefault="0057383C" w:rsidP="002D4197">
            <w:pPr>
              <w:spacing w:after="0" w:line="240" w:lineRule="auto"/>
              <w:rPr>
                <w:rFonts w:eastAsia="Times New Roman" w:cs="Times New Roman"/>
                <w:bCs/>
                <w:lang w:eastAsia="en-GB"/>
              </w:rPr>
            </w:pPr>
            <w:r w:rsidRPr="00E8016E">
              <w:rPr>
                <w:rFonts w:eastAsia="Times New Roman" w:cs="Times New Roman"/>
                <w:b/>
                <w:lang w:eastAsia="en-GB"/>
              </w:rPr>
              <w:t>Flytipping &amp; Waste</w:t>
            </w:r>
            <w:r w:rsidRPr="00267E73">
              <w:rPr>
                <w:rFonts w:eastAsia="Times New Roman" w:cs="Times New Roman"/>
                <w:lang w:eastAsia="en-GB"/>
              </w:rPr>
              <w:t xml:space="preserve">: </w:t>
            </w:r>
            <w:r w:rsidR="00812C66">
              <w:rPr>
                <w:rFonts w:eastAsia="Times New Roman" w:cs="Times New Roman"/>
                <w:lang w:eastAsia="en-GB"/>
              </w:rPr>
              <w:t xml:space="preserve">Cllr Cannon reported that District Enforcement </w:t>
            </w:r>
            <w:r w:rsidR="000E42EF">
              <w:rPr>
                <w:rFonts w:eastAsia="Times New Roman" w:cs="Times New Roman"/>
                <w:lang w:eastAsia="en-GB"/>
              </w:rPr>
              <w:t>was</w:t>
            </w:r>
            <w:r w:rsidR="00812C66">
              <w:rPr>
                <w:rFonts w:eastAsia="Times New Roman" w:cs="Times New Roman"/>
                <w:lang w:eastAsia="en-GB"/>
              </w:rPr>
              <w:t xml:space="preserve"> attending every report of flytipping checking for identifiable m</w:t>
            </w:r>
            <w:r w:rsidR="002D4197">
              <w:rPr>
                <w:rFonts w:eastAsia="Times New Roman" w:cs="Times New Roman"/>
                <w:lang w:eastAsia="en-GB"/>
              </w:rPr>
              <w:t xml:space="preserve">aterial that can be pursued.  </w:t>
            </w:r>
            <w:r w:rsidR="006768E3" w:rsidRPr="002D4197">
              <w:rPr>
                <w:rFonts w:eastAsia="Times New Roman" w:cs="Times New Roman"/>
                <w:lang w:eastAsia="en-GB"/>
              </w:rPr>
              <w:t>RBWM are creating Public Spaces Protection</w:t>
            </w:r>
            <w:r w:rsidR="002D4197" w:rsidRPr="002D4197">
              <w:rPr>
                <w:rFonts w:eastAsia="Times New Roman" w:cs="Times New Roman"/>
                <w:lang w:eastAsia="en-GB"/>
              </w:rPr>
              <w:t xml:space="preserve"> Order</w:t>
            </w:r>
            <w:r w:rsidR="006768E3" w:rsidRPr="002D4197">
              <w:rPr>
                <w:rFonts w:eastAsia="Times New Roman" w:cs="Times New Roman"/>
                <w:lang w:eastAsia="en-GB"/>
              </w:rPr>
              <w:t xml:space="preserve"> which will </w:t>
            </w:r>
            <w:r w:rsidR="002D4197" w:rsidRPr="002D4197">
              <w:rPr>
                <w:rFonts w:eastAsia="Times New Roman" w:cs="Times New Roman"/>
                <w:lang w:eastAsia="en-GB"/>
              </w:rPr>
              <w:t>allow District Enforcement to enforce dog fouling, and will bring them out to the rural areas more often</w:t>
            </w:r>
          </w:p>
        </w:tc>
        <w:tc>
          <w:tcPr>
            <w:tcW w:w="709" w:type="dxa"/>
            <w:tcBorders>
              <w:left w:val="single" w:sz="4" w:space="0" w:color="auto"/>
            </w:tcBorders>
            <w:shd w:val="clear" w:color="auto" w:fill="auto"/>
            <w:noWrap/>
          </w:tcPr>
          <w:p w:rsidR="0057383C" w:rsidRPr="00267E73" w:rsidRDefault="0057383C" w:rsidP="00CE70F5">
            <w:pPr>
              <w:spacing w:after="0" w:line="240" w:lineRule="auto"/>
              <w:jc w:val="center"/>
              <w:rPr>
                <w:rFonts w:eastAsia="Times New Roman" w:cs="Times New Roman"/>
                <w:lang w:eastAsia="en-GB"/>
              </w:rPr>
            </w:pPr>
          </w:p>
        </w:tc>
      </w:tr>
      <w:tr w:rsidR="0057383C" w:rsidRPr="00267E73" w:rsidTr="00732F69">
        <w:trPr>
          <w:trHeight w:val="106"/>
        </w:trPr>
        <w:tc>
          <w:tcPr>
            <w:tcW w:w="675" w:type="dxa"/>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shd w:val="clear" w:color="auto" w:fill="FFFFFF" w:themeFill="background1"/>
            <w:noWrap/>
          </w:tcPr>
          <w:p w:rsidR="0057383C" w:rsidRPr="00D054DB" w:rsidRDefault="0057383C" w:rsidP="008108B2">
            <w:pPr>
              <w:spacing w:after="0" w:line="240" w:lineRule="auto"/>
              <w:jc w:val="center"/>
              <w:rPr>
                <w:rFonts w:eastAsia="Times New Roman" w:cs="Times New Roman"/>
                <w:b/>
                <w:lang w:eastAsia="en-GB"/>
              </w:rPr>
            </w:pPr>
            <w:r w:rsidRPr="00D054DB">
              <w:rPr>
                <w:rFonts w:eastAsia="Times New Roman" w:cs="Times New Roman"/>
                <w:b/>
                <w:lang w:eastAsia="en-GB"/>
              </w:rPr>
              <w:t>R</w:t>
            </w:r>
          </w:p>
        </w:tc>
        <w:tc>
          <w:tcPr>
            <w:tcW w:w="8950" w:type="dxa"/>
            <w:gridSpan w:val="9"/>
            <w:tcBorders>
              <w:right w:val="single" w:sz="4" w:space="0" w:color="auto"/>
            </w:tcBorders>
            <w:shd w:val="clear" w:color="auto" w:fill="FFFFFF" w:themeFill="background1"/>
          </w:tcPr>
          <w:p w:rsidR="0057383C" w:rsidRPr="00864BB4" w:rsidRDefault="0057383C" w:rsidP="00267E73">
            <w:pPr>
              <w:spacing w:after="0" w:line="240" w:lineRule="auto"/>
              <w:rPr>
                <w:rFonts w:eastAsia="Times New Roman" w:cs="Times New Roman"/>
                <w:b/>
                <w:lang w:eastAsia="en-GB"/>
              </w:rPr>
            </w:pPr>
            <w:r w:rsidRPr="00864BB4">
              <w:rPr>
                <w:rFonts w:eastAsia="Times New Roman" w:cs="Times New Roman"/>
                <w:b/>
                <w:lang w:eastAsia="en-GB"/>
              </w:rPr>
              <w:t xml:space="preserve">Parish Council Reps: </w:t>
            </w:r>
          </w:p>
        </w:tc>
        <w:tc>
          <w:tcPr>
            <w:tcW w:w="709" w:type="dxa"/>
            <w:tcBorders>
              <w:left w:val="single" w:sz="4" w:space="0" w:color="auto"/>
            </w:tcBorders>
            <w:shd w:val="clear" w:color="auto" w:fill="FFFFFF" w:themeFill="background1"/>
            <w:noWrap/>
          </w:tcPr>
          <w:p w:rsidR="0057383C" w:rsidRPr="00267E73" w:rsidRDefault="0057383C" w:rsidP="00CE70F5">
            <w:pPr>
              <w:spacing w:after="0" w:line="240" w:lineRule="auto"/>
              <w:jc w:val="center"/>
              <w:rPr>
                <w:rFonts w:eastAsia="Times New Roman" w:cs="Times New Roman"/>
                <w:lang w:eastAsia="en-GB"/>
              </w:rPr>
            </w:pPr>
          </w:p>
        </w:tc>
      </w:tr>
      <w:tr w:rsidR="0057383C" w:rsidRPr="00267E73" w:rsidTr="00732F69">
        <w:trPr>
          <w:trHeight w:val="268"/>
        </w:trPr>
        <w:tc>
          <w:tcPr>
            <w:tcW w:w="675" w:type="dxa"/>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shd w:val="clear" w:color="auto" w:fill="FFFFFF" w:themeFill="background1"/>
            <w:noWrap/>
          </w:tcPr>
          <w:p w:rsidR="0057383C" w:rsidRPr="00D054DB" w:rsidRDefault="0057383C" w:rsidP="008108B2">
            <w:pPr>
              <w:spacing w:after="0" w:line="240" w:lineRule="auto"/>
              <w:jc w:val="center"/>
              <w:rPr>
                <w:rFonts w:eastAsia="Times New Roman" w:cs="Times New Roman"/>
                <w:b/>
                <w:lang w:eastAsia="en-GB"/>
              </w:rPr>
            </w:pPr>
          </w:p>
        </w:tc>
        <w:tc>
          <w:tcPr>
            <w:tcW w:w="445" w:type="dxa"/>
            <w:tcBorders>
              <w:right w:val="nil"/>
            </w:tcBorders>
            <w:shd w:val="clear" w:color="auto" w:fill="FFFFFF" w:themeFill="background1"/>
          </w:tcPr>
          <w:p w:rsidR="0057383C" w:rsidRPr="00267E73" w:rsidRDefault="0057383C" w:rsidP="00760A07">
            <w:pPr>
              <w:spacing w:after="0" w:line="240" w:lineRule="auto"/>
              <w:rPr>
                <w:rFonts w:eastAsia="Times New Roman" w:cs="Times New Roman"/>
                <w:bCs/>
                <w:lang w:eastAsia="en-GB"/>
              </w:rPr>
            </w:pPr>
            <w:r w:rsidRPr="00267E73">
              <w:rPr>
                <w:rFonts w:eastAsia="Times New Roman" w:cs="Times New Roman"/>
                <w:bCs/>
                <w:lang w:eastAsia="en-GB"/>
              </w:rPr>
              <w:t>i</w:t>
            </w:r>
          </w:p>
        </w:tc>
        <w:tc>
          <w:tcPr>
            <w:tcW w:w="8505" w:type="dxa"/>
            <w:gridSpan w:val="8"/>
            <w:tcBorders>
              <w:right w:val="single" w:sz="4" w:space="0" w:color="auto"/>
            </w:tcBorders>
            <w:shd w:val="clear" w:color="auto" w:fill="FFFFFF" w:themeFill="background1"/>
          </w:tcPr>
          <w:p w:rsidR="0057383C" w:rsidRPr="00267E73" w:rsidRDefault="0057383C" w:rsidP="00E8016E">
            <w:pPr>
              <w:spacing w:after="0" w:line="240" w:lineRule="auto"/>
              <w:rPr>
                <w:rFonts w:eastAsia="Times New Roman" w:cs="Times New Roman"/>
                <w:bCs/>
                <w:lang w:eastAsia="en-GB"/>
              </w:rPr>
            </w:pPr>
            <w:r w:rsidRPr="00E8016E">
              <w:rPr>
                <w:rFonts w:eastAsia="Times New Roman" w:cs="Times New Roman"/>
                <w:b/>
                <w:bCs/>
                <w:lang w:eastAsia="en-GB"/>
              </w:rPr>
              <w:t>Play equipment Rep</w:t>
            </w:r>
            <w:r w:rsidRPr="00267E73">
              <w:rPr>
                <w:rFonts w:eastAsia="Times New Roman" w:cs="Times New Roman"/>
                <w:bCs/>
                <w:lang w:eastAsia="en-GB"/>
              </w:rPr>
              <w:t xml:space="preserve">: Report from Cllr Gibbons, </w:t>
            </w:r>
            <w:r>
              <w:rPr>
                <w:rFonts w:eastAsia="Times New Roman" w:cs="Times New Roman"/>
                <w:bCs/>
                <w:lang w:eastAsia="en-GB"/>
              </w:rPr>
              <w:t>&amp; update regarding repairs</w:t>
            </w:r>
            <w:r w:rsidR="00E8016E">
              <w:rPr>
                <w:rFonts w:eastAsia="Times New Roman" w:cs="Times New Roman"/>
                <w:bCs/>
                <w:lang w:eastAsia="en-GB"/>
              </w:rPr>
              <w:t>: Recommended works have been carried out on wooden play equipment.  Remaining items will be carried out when better weather can be expected</w:t>
            </w:r>
          </w:p>
        </w:tc>
        <w:tc>
          <w:tcPr>
            <w:tcW w:w="709" w:type="dxa"/>
            <w:tcBorders>
              <w:left w:val="single" w:sz="4" w:space="0" w:color="auto"/>
            </w:tcBorders>
            <w:shd w:val="clear" w:color="auto" w:fill="auto"/>
            <w:noWrap/>
          </w:tcPr>
          <w:p w:rsidR="0057383C" w:rsidRPr="00267E73" w:rsidRDefault="0057383C" w:rsidP="00CE70F5">
            <w:pPr>
              <w:spacing w:after="0" w:line="240" w:lineRule="auto"/>
              <w:jc w:val="center"/>
              <w:rPr>
                <w:rFonts w:eastAsia="Times New Roman" w:cs="Times New Roman"/>
                <w:lang w:eastAsia="en-GB"/>
              </w:rPr>
            </w:pPr>
          </w:p>
        </w:tc>
      </w:tr>
      <w:tr w:rsidR="0057383C" w:rsidRPr="00267E73" w:rsidTr="00732F69">
        <w:trPr>
          <w:trHeight w:val="53"/>
        </w:trPr>
        <w:tc>
          <w:tcPr>
            <w:tcW w:w="675" w:type="dxa"/>
            <w:vMerge w:val="restart"/>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val="restart"/>
            <w:shd w:val="clear" w:color="auto" w:fill="auto"/>
            <w:noWrap/>
          </w:tcPr>
          <w:p w:rsidR="0057383C" w:rsidRPr="00D054DB" w:rsidRDefault="0057383C" w:rsidP="008108B2">
            <w:pPr>
              <w:spacing w:after="0" w:line="240" w:lineRule="auto"/>
              <w:jc w:val="center"/>
              <w:rPr>
                <w:rFonts w:eastAsia="Times New Roman" w:cs="Times New Roman"/>
                <w:b/>
                <w:lang w:eastAsia="en-GB"/>
              </w:rPr>
            </w:pPr>
          </w:p>
        </w:tc>
        <w:tc>
          <w:tcPr>
            <w:tcW w:w="445" w:type="dxa"/>
            <w:vMerge w:val="restart"/>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r w:rsidRPr="00267E73">
              <w:rPr>
                <w:rFonts w:eastAsia="Times New Roman" w:cs="Times New Roman"/>
                <w:bCs/>
                <w:lang w:eastAsia="en-GB"/>
              </w:rPr>
              <w:t>ii</w:t>
            </w:r>
          </w:p>
        </w:tc>
        <w:tc>
          <w:tcPr>
            <w:tcW w:w="8505" w:type="dxa"/>
            <w:gridSpan w:val="8"/>
            <w:tcBorders>
              <w:right w:val="single" w:sz="4" w:space="0" w:color="auto"/>
            </w:tcBorders>
            <w:shd w:val="clear" w:color="auto" w:fill="auto"/>
          </w:tcPr>
          <w:p w:rsidR="0057383C" w:rsidRPr="00267E73" w:rsidRDefault="0057383C" w:rsidP="00267E73">
            <w:pPr>
              <w:spacing w:after="0" w:line="240" w:lineRule="auto"/>
              <w:rPr>
                <w:rFonts w:eastAsia="Times New Roman" w:cs="Times New Roman"/>
                <w:bCs/>
                <w:lang w:eastAsia="en-GB"/>
              </w:rPr>
            </w:pPr>
            <w:r w:rsidRPr="00E8016E">
              <w:rPr>
                <w:rFonts w:eastAsia="Times New Roman" w:cs="Times New Roman"/>
                <w:b/>
                <w:bCs/>
                <w:lang w:eastAsia="en-GB"/>
              </w:rPr>
              <w:t>Policies to be proposed for adoption</w:t>
            </w:r>
            <w:r>
              <w:rPr>
                <w:rFonts w:eastAsia="Times New Roman" w:cs="Times New Roman"/>
                <w:bCs/>
                <w:lang w:eastAsia="en-GB"/>
              </w:rPr>
              <w:t xml:space="preserve">  (Current versions available on website)</w:t>
            </w:r>
            <w:r w:rsidRPr="00267E73">
              <w:rPr>
                <w:rFonts w:eastAsia="Times New Roman" w:cs="Times New Roman"/>
                <w:bCs/>
                <w:lang w:eastAsia="en-GB"/>
              </w:rPr>
              <w:t xml:space="preserve"> </w:t>
            </w:r>
          </w:p>
        </w:tc>
        <w:tc>
          <w:tcPr>
            <w:tcW w:w="709" w:type="dxa"/>
            <w:tcBorders>
              <w:left w:val="single" w:sz="4" w:space="0" w:color="auto"/>
            </w:tcBorders>
            <w:shd w:val="clear" w:color="auto" w:fill="auto"/>
            <w:noWrap/>
          </w:tcPr>
          <w:p w:rsidR="0057383C" w:rsidRPr="00267E73" w:rsidRDefault="0057383C" w:rsidP="00CE70F5">
            <w:pPr>
              <w:spacing w:after="0" w:line="240" w:lineRule="auto"/>
              <w:jc w:val="center"/>
              <w:rPr>
                <w:rFonts w:eastAsia="Times New Roman" w:cs="Times New Roman"/>
                <w:lang w:eastAsia="en-GB"/>
              </w:rPr>
            </w:pPr>
          </w:p>
        </w:tc>
      </w:tr>
      <w:tr w:rsidR="0057383C" w:rsidRPr="00267E73" w:rsidTr="00732F69">
        <w:trPr>
          <w:trHeight w:val="52"/>
        </w:trPr>
        <w:tc>
          <w:tcPr>
            <w:tcW w:w="675" w:type="dxa"/>
            <w:vMerge/>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shd w:val="clear" w:color="auto" w:fill="auto"/>
            <w:noWrap/>
          </w:tcPr>
          <w:p w:rsidR="0057383C" w:rsidRPr="00D054DB" w:rsidRDefault="0057383C" w:rsidP="008108B2">
            <w:pPr>
              <w:spacing w:after="0" w:line="240" w:lineRule="auto"/>
              <w:jc w:val="center"/>
              <w:rPr>
                <w:rFonts w:eastAsia="Times New Roman" w:cs="Times New Roman"/>
                <w:b/>
                <w:lang w:eastAsia="en-GB"/>
              </w:rPr>
            </w:pPr>
          </w:p>
        </w:tc>
        <w:tc>
          <w:tcPr>
            <w:tcW w:w="445" w:type="dxa"/>
            <w:vMerge/>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283" w:type="dxa"/>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a</w:t>
            </w:r>
          </w:p>
        </w:tc>
        <w:tc>
          <w:tcPr>
            <w:tcW w:w="8222" w:type="dxa"/>
            <w:gridSpan w:val="7"/>
            <w:tcBorders>
              <w:right w:val="single" w:sz="4" w:space="0" w:color="auto"/>
            </w:tcBorders>
            <w:shd w:val="clear" w:color="auto" w:fill="auto"/>
          </w:tcPr>
          <w:p w:rsidR="0057383C" w:rsidRPr="002B4995" w:rsidRDefault="0057383C" w:rsidP="00F76802">
            <w:pPr>
              <w:spacing w:after="0" w:line="240" w:lineRule="auto"/>
              <w:rPr>
                <w:rFonts w:eastAsia="Times New Roman" w:cs="Times New Roman"/>
                <w:bCs/>
                <w:lang w:eastAsia="en-GB"/>
              </w:rPr>
            </w:pPr>
            <w:r w:rsidRPr="002B4995">
              <w:rPr>
                <w:rFonts w:eastAsia="Times New Roman" w:cs="Times New Roman"/>
                <w:bCs/>
                <w:lang w:eastAsia="en-GB"/>
              </w:rPr>
              <w:t>Standing Orders</w:t>
            </w:r>
            <w:r w:rsidR="00F76802">
              <w:rPr>
                <w:rFonts w:eastAsia="Times New Roman" w:cs="Times New Roman"/>
                <w:bCs/>
                <w:lang w:eastAsia="en-GB"/>
              </w:rPr>
              <w:t xml:space="preserve"> : adoption proposed and seconded Cllrs Dunga and Patel</w:t>
            </w:r>
          </w:p>
        </w:tc>
        <w:tc>
          <w:tcPr>
            <w:tcW w:w="709" w:type="dxa"/>
            <w:tcBorders>
              <w:left w:val="single" w:sz="4" w:space="0" w:color="auto"/>
            </w:tcBorders>
            <w:shd w:val="clear" w:color="auto" w:fill="auto"/>
            <w:noWrap/>
          </w:tcPr>
          <w:p w:rsidR="0057383C" w:rsidRPr="00267E73" w:rsidRDefault="00F76802" w:rsidP="00CE70F5">
            <w:pPr>
              <w:spacing w:after="0" w:line="240" w:lineRule="auto"/>
              <w:jc w:val="center"/>
              <w:rPr>
                <w:rFonts w:eastAsia="Times New Roman" w:cs="Times New Roman"/>
                <w:lang w:eastAsia="en-GB"/>
              </w:rPr>
            </w:pPr>
            <w:r>
              <w:rPr>
                <w:rFonts w:eastAsia="Times New Roman" w:cs="Times New Roman"/>
                <w:lang w:eastAsia="en-GB"/>
              </w:rPr>
              <w:t>BH</w:t>
            </w:r>
          </w:p>
        </w:tc>
      </w:tr>
      <w:tr w:rsidR="0057383C" w:rsidRPr="00267E73" w:rsidTr="00732F69">
        <w:trPr>
          <w:trHeight w:val="52"/>
        </w:trPr>
        <w:tc>
          <w:tcPr>
            <w:tcW w:w="675" w:type="dxa"/>
            <w:vMerge/>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shd w:val="clear" w:color="auto" w:fill="auto"/>
            <w:noWrap/>
          </w:tcPr>
          <w:p w:rsidR="0057383C" w:rsidRPr="00D054DB" w:rsidRDefault="0057383C" w:rsidP="008108B2">
            <w:pPr>
              <w:spacing w:after="0" w:line="240" w:lineRule="auto"/>
              <w:jc w:val="center"/>
              <w:rPr>
                <w:rFonts w:eastAsia="Times New Roman" w:cs="Times New Roman"/>
                <w:b/>
                <w:lang w:eastAsia="en-GB"/>
              </w:rPr>
            </w:pPr>
          </w:p>
        </w:tc>
        <w:tc>
          <w:tcPr>
            <w:tcW w:w="445" w:type="dxa"/>
            <w:vMerge/>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283" w:type="dxa"/>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b</w:t>
            </w:r>
          </w:p>
        </w:tc>
        <w:tc>
          <w:tcPr>
            <w:tcW w:w="8222" w:type="dxa"/>
            <w:gridSpan w:val="7"/>
            <w:tcBorders>
              <w:right w:val="single" w:sz="4" w:space="0" w:color="auto"/>
            </w:tcBorders>
            <w:shd w:val="clear" w:color="auto" w:fill="auto"/>
          </w:tcPr>
          <w:p w:rsidR="0057383C" w:rsidRPr="002B4995" w:rsidRDefault="0057383C" w:rsidP="00052FF0">
            <w:pPr>
              <w:spacing w:after="0" w:line="240" w:lineRule="auto"/>
              <w:rPr>
                <w:rFonts w:eastAsia="Times New Roman" w:cs="Times New Roman"/>
                <w:bCs/>
                <w:lang w:eastAsia="en-GB"/>
              </w:rPr>
            </w:pPr>
            <w:r w:rsidRPr="002B4995">
              <w:rPr>
                <w:rFonts w:eastAsia="Times New Roman" w:cs="Times New Roman"/>
                <w:bCs/>
                <w:lang w:eastAsia="en-GB"/>
              </w:rPr>
              <w:t>Code of Conduct</w:t>
            </w:r>
            <w:r w:rsidR="00F76802">
              <w:rPr>
                <w:rFonts w:eastAsia="Times New Roman" w:cs="Times New Roman"/>
                <w:bCs/>
                <w:lang w:eastAsia="en-GB"/>
              </w:rPr>
              <w:t xml:space="preserve">: </w:t>
            </w:r>
            <w:r w:rsidR="00052FF0">
              <w:rPr>
                <w:rFonts w:eastAsia="Times New Roman" w:cs="Times New Roman"/>
                <w:bCs/>
                <w:lang w:eastAsia="en-GB"/>
              </w:rPr>
              <w:t>The LGA has created a new version for all local governments to use.  RBWM is assessing this (concerns that there are no meaningful sanctions).  Clerk asks that this is deferred until RBWM propose its adoption.  Proposed and seconded Cllrs Crame and Dunga</w:t>
            </w:r>
          </w:p>
        </w:tc>
        <w:tc>
          <w:tcPr>
            <w:tcW w:w="709" w:type="dxa"/>
            <w:tcBorders>
              <w:left w:val="single" w:sz="4" w:space="0" w:color="auto"/>
            </w:tcBorders>
            <w:shd w:val="clear" w:color="auto" w:fill="auto"/>
            <w:noWrap/>
          </w:tcPr>
          <w:p w:rsidR="0057383C" w:rsidRPr="00267E73" w:rsidRDefault="00F76802" w:rsidP="00CE70F5">
            <w:pPr>
              <w:spacing w:after="0" w:line="240" w:lineRule="auto"/>
              <w:jc w:val="center"/>
              <w:rPr>
                <w:rFonts w:eastAsia="Times New Roman" w:cs="Times New Roman"/>
                <w:lang w:eastAsia="en-GB"/>
              </w:rPr>
            </w:pPr>
            <w:r>
              <w:rPr>
                <w:rFonts w:eastAsia="Times New Roman" w:cs="Times New Roman"/>
                <w:lang w:eastAsia="en-GB"/>
              </w:rPr>
              <w:t>BH</w:t>
            </w:r>
          </w:p>
        </w:tc>
      </w:tr>
      <w:tr w:rsidR="0057383C" w:rsidRPr="00267E73" w:rsidTr="00732F69">
        <w:trPr>
          <w:trHeight w:val="52"/>
        </w:trPr>
        <w:tc>
          <w:tcPr>
            <w:tcW w:w="675" w:type="dxa"/>
            <w:vMerge/>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shd w:val="clear" w:color="auto" w:fill="auto"/>
            <w:noWrap/>
          </w:tcPr>
          <w:p w:rsidR="0057383C" w:rsidRPr="00D054DB" w:rsidRDefault="0057383C" w:rsidP="008108B2">
            <w:pPr>
              <w:spacing w:after="0" w:line="240" w:lineRule="auto"/>
              <w:jc w:val="center"/>
              <w:rPr>
                <w:rFonts w:eastAsia="Times New Roman" w:cs="Times New Roman"/>
                <w:b/>
                <w:lang w:eastAsia="en-GB"/>
              </w:rPr>
            </w:pPr>
          </w:p>
        </w:tc>
        <w:tc>
          <w:tcPr>
            <w:tcW w:w="445" w:type="dxa"/>
            <w:vMerge/>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283" w:type="dxa"/>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c</w:t>
            </w:r>
          </w:p>
        </w:tc>
        <w:tc>
          <w:tcPr>
            <w:tcW w:w="8222" w:type="dxa"/>
            <w:gridSpan w:val="7"/>
            <w:tcBorders>
              <w:right w:val="single" w:sz="4" w:space="0" w:color="auto"/>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Privacy policy</w:t>
            </w:r>
            <w:r w:rsidR="00F76802">
              <w:rPr>
                <w:rFonts w:eastAsia="Times New Roman" w:cs="Times New Roman"/>
                <w:bCs/>
                <w:lang w:eastAsia="en-GB"/>
              </w:rPr>
              <w:t>: adoption proposed and seconded Cllrs Crame and Dunga</w:t>
            </w:r>
          </w:p>
        </w:tc>
        <w:tc>
          <w:tcPr>
            <w:tcW w:w="709" w:type="dxa"/>
            <w:tcBorders>
              <w:left w:val="single" w:sz="4" w:space="0" w:color="auto"/>
            </w:tcBorders>
            <w:shd w:val="clear" w:color="auto" w:fill="auto"/>
            <w:noWrap/>
          </w:tcPr>
          <w:p w:rsidR="0057383C" w:rsidRPr="00267E73" w:rsidRDefault="00F76802" w:rsidP="00CE70F5">
            <w:pPr>
              <w:spacing w:after="0" w:line="240" w:lineRule="auto"/>
              <w:jc w:val="center"/>
              <w:rPr>
                <w:rFonts w:eastAsia="Times New Roman" w:cs="Times New Roman"/>
                <w:lang w:eastAsia="en-GB"/>
              </w:rPr>
            </w:pPr>
            <w:r>
              <w:rPr>
                <w:rFonts w:eastAsia="Times New Roman" w:cs="Times New Roman"/>
                <w:lang w:eastAsia="en-GB"/>
              </w:rPr>
              <w:t>BH</w:t>
            </w:r>
          </w:p>
        </w:tc>
      </w:tr>
      <w:tr w:rsidR="0057383C" w:rsidRPr="00267E73" w:rsidTr="00732F69">
        <w:trPr>
          <w:trHeight w:val="52"/>
        </w:trPr>
        <w:tc>
          <w:tcPr>
            <w:tcW w:w="675" w:type="dxa"/>
            <w:vMerge/>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shd w:val="clear" w:color="auto" w:fill="auto"/>
            <w:noWrap/>
          </w:tcPr>
          <w:p w:rsidR="0057383C" w:rsidRPr="00D054DB" w:rsidRDefault="0057383C" w:rsidP="008108B2">
            <w:pPr>
              <w:spacing w:after="0" w:line="240" w:lineRule="auto"/>
              <w:jc w:val="center"/>
              <w:rPr>
                <w:rFonts w:eastAsia="Times New Roman" w:cs="Times New Roman"/>
                <w:b/>
                <w:lang w:eastAsia="en-GB"/>
              </w:rPr>
            </w:pPr>
          </w:p>
        </w:tc>
        <w:tc>
          <w:tcPr>
            <w:tcW w:w="445" w:type="dxa"/>
            <w:vMerge/>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283" w:type="dxa"/>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d</w:t>
            </w:r>
          </w:p>
        </w:tc>
        <w:tc>
          <w:tcPr>
            <w:tcW w:w="8222" w:type="dxa"/>
            <w:gridSpan w:val="7"/>
            <w:tcBorders>
              <w:right w:val="single" w:sz="4" w:space="0" w:color="auto"/>
            </w:tcBorders>
            <w:shd w:val="clear" w:color="auto" w:fill="auto"/>
          </w:tcPr>
          <w:p w:rsidR="0057383C" w:rsidRPr="002B4995" w:rsidRDefault="0057383C" w:rsidP="00F76802">
            <w:pPr>
              <w:spacing w:after="0" w:line="240" w:lineRule="auto"/>
              <w:rPr>
                <w:rFonts w:eastAsia="Times New Roman" w:cs="Times New Roman"/>
                <w:bCs/>
                <w:lang w:eastAsia="en-GB"/>
              </w:rPr>
            </w:pPr>
            <w:r w:rsidRPr="002B4995">
              <w:rPr>
                <w:rFonts w:eastAsia="Times New Roman" w:cs="Times New Roman"/>
                <w:bCs/>
                <w:lang w:eastAsia="en-GB"/>
              </w:rPr>
              <w:t>Meeting Rules</w:t>
            </w:r>
            <w:r>
              <w:rPr>
                <w:rFonts w:eastAsia="Times New Roman" w:cs="Times New Roman"/>
                <w:bCs/>
                <w:lang w:eastAsia="en-GB"/>
              </w:rPr>
              <w:t xml:space="preserve">  (</w:t>
            </w:r>
            <w:r w:rsidR="00F76802" w:rsidRPr="00F76802">
              <w:rPr>
                <w:rFonts w:eastAsia="Times New Roman" w:cs="Times New Roman"/>
                <w:bCs/>
                <w:i/>
                <w:lang w:eastAsia="en-GB"/>
              </w:rPr>
              <w:t>deferred- to be</w:t>
            </w:r>
            <w:r w:rsidR="00F76802">
              <w:rPr>
                <w:rFonts w:eastAsia="Times New Roman" w:cs="Times New Roman"/>
                <w:bCs/>
                <w:lang w:eastAsia="en-GB"/>
              </w:rPr>
              <w:t xml:space="preserve"> </w:t>
            </w:r>
            <w:r w:rsidRPr="002B4995">
              <w:rPr>
                <w:rFonts w:eastAsia="Times New Roman" w:cs="Times New Roman"/>
                <w:bCs/>
                <w:i/>
                <w:lang w:eastAsia="en-GB"/>
              </w:rPr>
              <w:t>combine</w:t>
            </w:r>
            <w:r w:rsidR="00F76802">
              <w:rPr>
                <w:rFonts w:eastAsia="Times New Roman" w:cs="Times New Roman"/>
                <w:bCs/>
                <w:i/>
                <w:lang w:eastAsia="en-GB"/>
              </w:rPr>
              <w:t>d</w:t>
            </w:r>
            <w:r w:rsidRPr="002B4995">
              <w:rPr>
                <w:rFonts w:eastAsia="Times New Roman" w:cs="Times New Roman"/>
                <w:bCs/>
                <w:i/>
                <w:lang w:eastAsia="en-GB"/>
              </w:rPr>
              <w:t xml:space="preserve"> with public participation)</w:t>
            </w:r>
          </w:p>
        </w:tc>
        <w:tc>
          <w:tcPr>
            <w:tcW w:w="709" w:type="dxa"/>
            <w:tcBorders>
              <w:left w:val="single" w:sz="4" w:space="0" w:color="auto"/>
            </w:tcBorders>
            <w:shd w:val="clear" w:color="auto" w:fill="auto"/>
            <w:noWrap/>
          </w:tcPr>
          <w:p w:rsidR="0057383C" w:rsidRPr="00E8016E" w:rsidRDefault="00F76802" w:rsidP="00CE70F5">
            <w:pPr>
              <w:spacing w:after="0" w:line="240" w:lineRule="auto"/>
              <w:jc w:val="center"/>
              <w:rPr>
                <w:rFonts w:eastAsia="Times New Roman" w:cs="Times New Roman"/>
                <w:dstrike/>
                <w:lang w:eastAsia="en-GB"/>
              </w:rPr>
            </w:pPr>
            <w:r w:rsidRPr="00E8016E">
              <w:rPr>
                <w:rFonts w:eastAsia="Times New Roman" w:cs="Times New Roman"/>
                <w:dstrike/>
                <w:lang w:eastAsia="en-GB"/>
              </w:rPr>
              <w:t>BH</w:t>
            </w:r>
          </w:p>
        </w:tc>
      </w:tr>
      <w:tr w:rsidR="0057383C" w:rsidRPr="00267E73" w:rsidTr="00732F69">
        <w:trPr>
          <w:trHeight w:val="52"/>
        </w:trPr>
        <w:tc>
          <w:tcPr>
            <w:tcW w:w="675" w:type="dxa"/>
            <w:vMerge/>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shd w:val="clear" w:color="auto" w:fill="auto"/>
            <w:noWrap/>
          </w:tcPr>
          <w:p w:rsidR="0057383C" w:rsidRPr="00D054DB" w:rsidRDefault="0057383C" w:rsidP="008108B2">
            <w:pPr>
              <w:spacing w:after="0" w:line="240" w:lineRule="auto"/>
              <w:jc w:val="center"/>
              <w:rPr>
                <w:rFonts w:eastAsia="Times New Roman" w:cs="Times New Roman"/>
                <w:b/>
                <w:lang w:eastAsia="en-GB"/>
              </w:rPr>
            </w:pPr>
          </w:p>
        </w:tc>
        <w:tc>
          <w:tcPr>
            <w:tcW w:w="445" w:type="dxa"/>
            <w:vMerge/>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283" w:type="dxa"/>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e</w:t>
            </w:r>
          </w:p>
        </w:tc>
        <w:tc>
          <w:tcPr>
            <w:tcW w:w="8222" w:type="dxa"/>
            <w:gridSpan w:val="7"/>
            <w:tcBorders>
              <w:right w:val="single" w:sz="4" w:space="0" w:color="auto"/>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Communication policy</w:t>
            </w:r>
            <w:r w:rsidR="00F76802">
              <w:rPr>
                <w:rFonts w:eastAsia="Times New Roman" w:cs="Times New Roman"/>
                <w:bCs/>
                <w:lang w:eastAsia="en-GB"/>
              </w:rPr>
              <w:t>: adoption proposed and seconded Cllrs Crame and Dunga</w:t>
            </w:r>
          </w:p>
        </w:tc>
        <w:tc>
          <w:tcPr>
            <w:tcW w:w="709" w:type="dxa"/>
            <w:tcBorders>
              <w:left w:val="single" w:sz="4" w:space="0" w:color="auto"/>
            </w:tcBorders>
            <w:shd w:val="clear" w:color="auto" w:fill="auto"/>
            <w:noWrap/>
          </w:tcPr>
          <w:p w:rsidR="0057383C" w:rsidRPr="00267E73" w:rsidRDefault="00F76802" w:rsidP="00CE70F5">
            <w:pPr>
              <w:spacing w:after="0" w:line="240" w:lineRule="auto"/>
              <w:jc w:val="center"/>
              <w:rPr>
                <w:rFonts w:eastAsia="Times New Roman" w:cs="Times New Roman"/>
                <w:lang w:eastAsia="en-GB"/>
              </w:rPr>
            </w:pPr>
            <w:r>
              <w:rPr>
                <w:rFonts w:eastAsia="Times New Roman" w:cs="Times New Roman"/>
                <w:lang w:eastAsia="en-GB"/>
              </w:rPr>
              <w:t>BH</w:t>
            </w:r>
          </w:p>
        </w:tc>
      </w:tr>
      <w:tr w:rsidR="0057383C" w:rsidRPr="00267E73" w:rsidTr="00732F69">
        <w:trPr>
          <w:trHeight w:val="52"/>
        </w:trPr>
        <w:tc>
          <w:tcPr>
            <w:tcW w:w="675" w:type="dxa"/>
            <w:vMerge/>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shd w:val="clear" w:color="auto" w:fill="auto"/>
            <w:noWrap/>
          </w:tcPr>
          <w:p w:rsidR="0057383C" w:rsidRPr="00D054DB" w:rsidRDefault="0057383C" w:rsidP="008108B2">
            <w:pPr>
              <w:spacing w:after="0" w:line="240" w:lineRule="auto"/>
              <w:jc w:val="center"/>
              <w:rPr>
                <w:rFonts w:eastAsia="Times New Roman" w:cs="Times New Roman"/>
                <w:b/>
                <w:lang w:eastAsia="en-GB"/>
              </w:rPr>
            </w:pPr>
          </w:p>
        </w:tc>
        <w:tc>
          <w:tcPr>
            <w:tcW w:w="445" w:type="dxa"/>
            <w:vMerge/>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283" w:type="dxa"/>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f</w:t>
            </w:r>
          </w:p>
        </w:tc>
        <w:tc>
          <w:tcPr>
            <w:tcW w:w="8222" w:type="dxa"/>
            <w:gridSpan w:val="7"/>
            <w:tcBorders>
              <w:right w:val="single" w:sz="4" w:space="0" w:color="auto"/>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Sickness &amp; absence policy</w:t>
            </w:r>
            <w:r w:rsidR="00F76802">
              <w:rPr>
                <w:rFonts w:eastAsia="Times New Roman" w:cs="Times New Roman"/>
                <w:bCs/>
                <w:lang w:eastAsia="en-GB"/>
              </w:rPr>
              <w:t>: adoption proposed and seconded Cllrs Crame and Dunga</w:t>
            </w:r>
          </w:p>
        </w:tc>
        <w:tc>
          <w:tcPr>
            <w:tcW w:w="709" w:type="dxa"/>
            <w:tcBorders>
              <w:left w:val="single" w:sz="4" w:space="0" w:color="auto"/>
            </w:tcBorders>
            <w:shd w:val="clear" w:color="auto" w:fill="auto"/>
            <w:noWrap/>
          </w:tcPr>
          <w:p w:rsidR="0057383C" w:rsidRPr="00267E73" w:rsidRDefault="00F76802" w:rsidP="00CE70F5">
            <w:pPr>
              <w:spacing w:after="0" w:line="240" w:lineRule="auto"/>
              <w:jc w:val="center"/>
              <w:rPr>
                <w:rFonts w:eastAsia="Times New Roman" w:cs="Times New Roman"/>
                <w:lang w:eastAsia="en-GB"/>
              </w:rPr>
            </w:pPr>
            <w:r>
              <w:rPr>
                <w:rFonts w:eastAsia="Times New Roman" w:cs="Times New Roman"/>
                <w:lang w:eastAsia="en-GB"/>
              </w:rPr>
              <w:t>BH</w:t>
            </w:r>
          </w:p>
        </w:tc>
      </w:tr>
      <w:tr w:rsidR="0057383C" w:rsidRPr="00267E73" w:rsidTr="00732F69">
        <w:trPr>
          <w:trHeight w:val="52"/>
        </w:trPr>
        <w:tc>
          <w:tcPr>
            <w:tcW w:w="675" w:type="dxa"/>
            <w:vMerge/>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shd w:val="clear" w:color="auto" w:fill="auto"/>
            <w:noWrap/>
          </w:tcPr>
          <w:p w:rsidR="0057383C" w:rsidRPr="00D054DB" w:rsidRDefault="0057383C" w:rsidP="008108B2">
            <w:pPr>
              <w:spacing w:after="0" w:line="240" w:lineRule="auto"/>
              <w:jc w:val="center"/>
              <w:rPr>
                <w:rFonts w:eastAsia="Times New Roman" w:cs="Times New Roman"/>
                <w:b/>
                <w:lang w:eastAsia="en-GB"/>
              </w:rPr>
            </w:pPr>
          </w:p>
        </w:tc>
        <w:tc>
          <w:tcPr>
            <w:tcW w:w="445" w:type="dxa"/>
            <w:vMerge/>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283" w:type="dxa"/>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g</w:t>
            </w:r>
          </w:p>
        </w:tc>
        <w:tc>
          <w:tcPr>
            <w:tcW w:w="8222" w:type="dxa"/>
            <w:gridSpan w:val="7"/>
            <w:tcBorders>
              <w:right w:val="single" w:sz="4" w:space="0" w:color="auto"/>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Health &amp; Safety policy</w:t>
            </w:r>
            <w:r w:rsidR="00F76802">
              <w:rPr>
                <w:rFonts w:eastAsia="Times New Roman" w:cs="Times New Roman"/>
                <w:bCs/>
                <w:lang w:eastAsia="en-GB"/>
              </w:rPr>
              <w:t>: adoption proposed and seconded Cllrs Crame and Dunga</w:t>
            </w:r>
          </w:p>
        </w:tc>
        <w:tc>
          <w:tcPr>
            <w:tcW w:w="709" w:type="dxa"/>
            <w:tcBorders>
              <w:left w:val="single" w:sz="4" w:space="0" w:color="auto"/>
            </w:tcBorders>
            <w:shd w:val="clear" w:color="auto" w:fill="auto"/>
            <w:noWrap/>
          </w:tcPr>
          <w:p w:rsidR="0057383C" w:rsidRPr="00267E73" w:rsidRDefault="00F76802" w:rsidP="00CE70F5">
            <w:pPr>
              <w:spacing w:after="0" w:line="240" w:lineRule="auto"/>
              <w:jc w:val="center"/>
              <w:rPr>
                <w:rFonts w:eastAsia="Times New Roman" w:cs="Times New Roman"/>
                <w:lang w:eastAsia="en-GB"/>
              </w:rPr>
            </w:pPr>
            <w:r>
              <w:rPr>
                <w:rFonts w:eastAsia="Times New Roman" w:cs="Times New Roman"/>
                <w:lang w:eastAsia="en-GB"/>
              </w:rPr>
              <w:t>BH</w:t>
            </w:r>
          </w:p>
        </w:tc>
      </w:tr>
      <w:tr w:rsidR="0057383C" w:rsidRPr="00267E73" w:rsidTr="00732F69">
        <w:trPr>
          <w:trHeight w:val="52"/>
        </w:trPr>
        <w:tc>
          <w:tcPr>
            <w:tcW w:w="675" w:type="dxa"/>
            <w:vMerge/>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shd w:val="clear" w:color="auto" w:fill="auto"/>
            <w:noWrap/>
          </w:tcPr>
          <w:p w:rsidR="0057383C" w:rsidRPr="00D054DB" w:rsidRDefault="0057383C" w:rsidP="008108B2">
            <w:pPr>
              <w:spacing w:after="0" w:line="240" w:lineRule="auto"/>
              <w:jc w:val="center"/>
              <w:rPr>
                <w:rFonts w:eastAsia="Times New Roman" w:cs="Times New Roman"/>
                <w:b/>
                <w:lang w:eastAsia="en-GB"/>
              </w:rPr>
            </w:pPr>
          </w:p>
        </w:tc>
        <w:tc>
          <w:tcPr>
            <w:tcW w:w="445" w:type="dxa"/>
            <w:vMerge/>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283" w:type="dxa"/>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h</w:t>
            </w:r>
          </w:p>
        </w:tc>
        <w:tc>
          <w:tcPr>
            <w:tcW w:w="8222" w:type="dxa"/>
            <w:gridSpan w:val="7"/>
            <w:tcBorders>
              <w:right w:val="single" w:sz="4" w:space="0" w:color="auto"/>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Equal Opportunities policy</w:t>
            </w:r>
            <w:r>
              <w:rPr>
                <w:rFonts w:eastAsia="Times New Roman" w:cs="Times New Roman"/>
                <w:bCs/>
                <w:lang w:eastAsia="en-GB"/>
              </w:rPr>
              <w:t xml:space="preserve"> </w:t>
            </w:r>
            <w:r w:rsidR="00F76802">
              <w:rPr>
                <w:rFonts w:eastAsia="Times New Roman" w:cs="Times New Roman"/>
                <w:bCs/>
                <w:lang w:eastAsia="en-GB"/>
              </w:rPr>
              <w:t>: adoption proposed and seconded Cllrs Crame and Dunga</w:t>
            </w:r>
          </w:p>
        </w:tc>
        <w:tc>
          <w:tcPr>
            <w:tcW w:w="709" w:type="dxa"/>
            <w:tcBorders>
              <w:left w:val="single" w:sz="4" w:space="0" w:color="auto"/>
            </w:tcBorders>
            <w:shd w:val="clear" w:color="auto" w:fill="auto"/>
            <w:noWrap/>
          </w:tcPr>
          <w:p w:rsidR="0057383C" w:rsidRPr="00267E73" w:rsidRDefault="00F76802" w:rsidP="00CE70F5">
            <w:pPr>
              <w:spacing w:after="0" w:line="240" w:lineRule="auto"/>
              <w:jc w:val="center"/>
              <w:rPr>
                <w:rFonts w:eastAsia="Times New Roman" w:cs="Times New Roman"/>
                <w:lang w:eastAsia="en-GB"/>
              </w:rPr>
            </w:pPr>
            <w:r>
              <w:rPr>
                <w:rFonts w:eastAsia="Times New Roman" w:cs="Times New Roman"/>
                <w:lang w:eastAsia="en-GB"/>
              </w:rPr>
              <w:t>BH</w:t>
            </w:r>
          </w:p>
        </w:tc>
      </w:tr>
      <w:tr w:rsidR="0057383C" w:rsidRPr="00267E73" w:rsidTr="00732F69">
        <w:trPr>
          <w:trHeight w:val="52"/>
        </w:trPr>
        <w:tc>
          <w:tcPr>
            <w:tcW w:w="675" w:type="dxa"/>
            <w:vMerge/>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shd w:val="clear" w:color="auto" w:fill="auto"/>
            <w:noWrap/>
          </w:tcPr>
          <w:p w:rsidR="0057383C" w:rsidRPr="00D054DB" w:rsidRDefault="0057383C" w:rsidP="008108B2">
            <w:pPr>
              <w:spacing w:after="0" w:line="240" w:lineRule="auto"/>
              <w:jc w:val="center"/>
              <w:rPr>
                <w:rFonts w:eastAsia="Times New Roman" w:cs="Times New Roman"/>
                <w:b/>
                <w:lang w:eastAsia="en-GB"/>
              </w:rPr>
            </w:pPr>
          </w:p>
        </w:tc>
        <w:tc>
          <w:tcPr>
            <w:tcW w:w="445" w:type="dxa"/>
            <w:vMerge/>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283" w:type="dxa"/>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i</w:t>
            </w:r>
          </w:p>
        </w:tc>
        <w:tc>
          <w:tcPr>
            <w:tcW w:w="8222" w:type="dxa"/>
            <w:gridSpan w:val="7"/>
            <w:tcBorders>
              <w:right w:val="single" w:sz="4" w:space="0" w:color="auto"/>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Expenses policy</w:t>
            </w:r>
            <w:r w:rsidR="00F76802">
              <w:rPr>
                <w:rFonts w:eastAsia="Times New Roman" w:cs="Times New Roman"/>
                <w:bCs/>
                <w:lang w:eastAsia="en-GB"/>
              </w:rPr>
              <w:t>: adoption proposed and seconded Cllrs Crame and Dunga</w:t>
            </w:r>
          </w:p>
        </w:tc>
        <w:tc>
          <w:tcPr>
            <w:tcW w:w="709" w:type="dxa"/>
            <w:tcBorders>
              <w:left w:val="single" w:sz="4" w:space="0" w:color="auto"/>
            </w:tcBorders>
            <w:shd w:val="clear" w:color="auto" w:fill="auto"/>
            <w:noWrap/>
          </w:tcPr>
          <w:p w:rsidR="0057383C" w:rsidRPr="00267E73" w:rsidRDefault="00F76802" w:rsidP="00CE70F5">
            <w:pPr>
              <w:spacing w:after="0" w:line="240" w:lineRule="auto"/>
              <w:jc w:val="center"/>
              <w:rPr>
                <w:rFonts w:eastAsia="Times New Roman" w:cs="Times New Roman"/>
                <w:lang w:eastAsia="en-GB"/>
              </w:rPr>
            </w:pPr>
            <w:r>
              <w:rPr>
                <w:rFonts w:eastAsia="Times New Roman" w:cs="Times New Roman"/>
                <w:lang w:eastAsia="en-GB"/>
              </w:rPr>
              <w:t>BH</w:t>
            </w:r>
          </w:p>
        </w:tc>
      </w:tr>
      <w:tr w:rsidR="0057383C" w:rsidRPr="00267E73" w:rsidTr="00732F69">
        <w:trPr>
          <w:trHeight w:val="52"/>
        </w:trPr>
        <w:tc>
          <w:tcPr>
            <w:tcW w:w="675" w:type="dxa"/>
            <w:vMerge/>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shd w:val="clear" w:color="auto" w:fill="auto"/>
            <w:noWrap/>
          </w:tcPr>
          <w:p w:rsidR="0057383C" w:rsidRPr="00D054DB" w:rsidRDefault="0057383C" w:rsidP="008108B2">
            <w:pPr>
              <w:spacing w:after="0" w:line="240" w:lineRule="auto"/>
              <w:jc w:val="center"/>
              <w:rPr>
                <w:rFonts w:eastAsia="Times New Roman" w:cs="Times New Roman"/>
                <w:b/>
                <w:lang w:eastAsia="en-GB"/>
              </w:rPr>
            </w:pPr>
          </w:p>
        </w:tc>
        <w:tc>
          <w:tcPr>
            <w:tcW w:w="445" w:type="dxa"/>
            <w:vMerge/>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283" w:type="dxa"/>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j</w:t>
            </w:r>
          </w:p>
        </w:tc>
        <w:tc>
          <w:tcPr>
            <w:tcW w:w="8222" w:type="dxa"/>
            <w:gridSpan w:val="7"/>
            <w:tcBorders>
              <w:right w:val="single" w:sz="4" w:space="0" w:color="auto"/>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Grievance policy</w:t>
            </w:r>
            <w:r w:rsidR="00F76802">
              <w:rPr>
                <w:rFonts w:eastAsia="Times New Roman" w:cs="Times New Roman"/>
                <w:bCs/>
                <w:lang w:eastAsia="en-GB"/>
              </w:rPr>
              <w:t>: adoption proposed and seconded Cllrs Crame and Dunga</w:t>
            </w:r>
          </w:p>
        </w:tc>
        <w:tc>
          <w:tcPr>
            <w:tcW w:w="709" w:type="dxa"/>
            <w:tcBorders>
              <w:left w:val="single" w:sz="4" w:space="0" w:color="auto"/>
            </w:tcBorders>
            <w:shd w:val="clear" w:color="auto" w:fill="auto"/>
            <w:noWrap/>
          </w:tcPr>
          <w:p w:rsidR="0057383C" w:rsidRPr="00267E73" w:rsidRDefault="00F76802" w:rsidP="00CE70F5">
            <w:pPr>
              <w:spacing w:after="0" w:line="240" w:lineRule="auto"/>
              <w:jc w:val="center"/>
              <w:rPr>
                <w:rFonts w:eastAsia="Times New Roman" w:cs="Times New Roman"/>
                <w:lang w:eastAsia="en-GB"/>
              </w:rPr>
            </w:pPr>
            <w:r>
              <w:rPr>
                <w:rFonts w:eastAsia="Times New Roman" w:cs="Times New Roman"/>
                <w:lang w:eastAsia="en-GB"/>
              </w:rPr>
              <w:t>BH</w:t>
            </w:r>
          </w:p>
        </w:tc>
      </w:tr>
      <w:tr w:rsidR="0057383C" w:rsidRPr="00267E73" w:rsidTr="00732F69">
        <w:trPr>
          <w:trHeight w:val="52"/>
        </w:trPr>
        <w:tc>
          <w:tcPr>
            <w:tcW w:w="675" w:type="dxa"/>
            <w:vMerge/>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vMerge/>
            <w:shd w:val="clear" w:color="auto" w:fill="auto"/>
            <w:noWrap/>
          </w:tcPr>
          <w:p w:rsidR="0057383C" w:rsidRPr="00D054DB" w:rsidRDefault="0057383C" w:rsidP="008108B2">
            <w:pPr>
              <w:spacing w:after="0" w:line="240" w:lineRule="auto"/>
              <w:jc w:val="center"/>
              <w:rPr>
                <w:rFonts w:eastAsia="Times New Roman" w:cs="Times New Roman"/>
                <w:b/>
                <w:lang w:eastAsia="en-GB"/>
              </w:rPr>
            </w:pPr>
          </w:p>
        </w:tc>
        <w:tc>
          <w:tcPr>
            <w:tcW w:w="445" w:type="dxa"/>
            <w:vMerge/>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283" w:type="dxa"/>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k</w:t>
            </w:r>
          </w:p>
        </w:tc>
        <w:tc>
          <w:tcPr>
            <w:tcW w:w="8222" w:type="dxa"/>
            <w:gridSpan w:val="7"/>
            <w:tcBorders>
              <w:right w:val="single" w:sz="4" w:space="0" w:color="auto"/>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Equality &amp; Diversity policy</w:t>
            </w:r>
            <w:r>
              <w:rPr>
                <w:rFonts w:eastAsia="Times New Roman" w:cs="Times New Roman"/>
                <w:bCs/>
                <w:lang w:eastAsia="en-GB"/>
              </w:rPr>
              <w:t xml:space="preserve"> </w:t>
            </w:r>
            <w:r w:rsidR="00F76802">
              <w:rPr>
                <w:rFonts w:eastAsia="Times New Roman" w:cs="Times New Roman"/>
                <w:bCs/>
                <w:lang w:eastAsia="en-GB"/>
              </w:rPr>
              <w:t>: adoption proposed and seconded Cllrs Crame and Dunga</w:t>
            </w:r>
          </w:p>
        </w:tc>
        <w:tc>
          <w:tcPr>
            <w:tcW w:w="709" w:type="dxa"/>
            <w:tcBorders>
              <w:left w:val="single" w:sz="4" w:space="0" w:color="auto"/>
            </w:tcBorders>
            <w:shd w:val="clear" w:color="auto" w:fill="auto"/>
            <w:noWrap/>
          </w:tcPr>
          <w:p w:rsidR="0057383C" w:rsidRPr="00267E73" w:rsidRDefault="00F76802" w:rsidP="00CE70F5">
            <w:pPr>
              <w:spacing w:after="0" w:line="240" w:lineRule="auto"/>
              <w:jc w:val="center"/>
              <w:rPr>
                <w:rFonts w:eastAsia="Times New Roman" w:cs="Times New Roman"/>
                <w:lang w:eastAsia="en-GB"/>
              </w:rPr>
            </w:pPr>
            <w:r>
              <w:rPr>
                <w:rFonts w:eastAsia="Times New Roman" w:cs="Times New Roman"/>
                <w:lang w:eastAsia="en-GB"/>
              </w:rPr>
              <w:t>BH</w:t>
            </w:r>
          </w:p>
        </w:tc>
      </w:tr>
      <w:tr w:rsidR="00E8016E" w:rsidRPr="00267E73" w:rsidTr="00732F69">
        <w:trPr>
          <w:trHeight w:val="70"/>
        </w:trPr>
        <w:tc>
          <w:tcPr>
            <w:tcW w:w="675" w:type="dxa"/>
            <w:shd w:val="clear" w:color="auto" w:fill="auto"/>
            <w:noWrap/>
          </w:tcPr>
          <w:p w:rsidR="00E8016E" w:rsidRPr="00267E73" w:rsidRDefault="00E8016E" w:rsidP="009834B3">
            <w:pPr>
              <w:spacing w:after="0" w:line="240" w:lineRule="auto"/>
              <w:jc w:val="center"/>
              <w:rPr>
                <w:rFonts w:eastAsia="Times New Roman" w:cs="Times New Roman"/>
                <w:lang w:eastAsia="en-GB"/>
              </w:rPr>
            </w:pPr>
          </w:p>
        </w:tc>
        <w:tc>
          <w:tcPr>
            <w:tcW w:w="406" w:type="dxa"/>
            <w:shd w:val="clear" w:color="auto" w:fill="auto"/>
            <w:noWrap/>
          </w:tcPr>
          <w:p w:rsidR="00E8016E" w:rsidRPr="00D054DB" w:rsidRDefault="00E8016E" w:rsidP="008108B2">
            <w:pPr>
              <w:spacing w:after="0" w:line="240" w:lineRule="auto"/>
              <w:jc w:val="center"/>
              <w:rPr>
                <w:rFonts w:eastAsia="Times New Roman" w:cs="Times New Roman"/>
                <w:b/>
                <w:lang w:eastAsia="en-GB"/>
              </w:rPr>
            </w:pPr>
          </w:p>
        </w:tc>
        <w:tc>
          <w:tcPr>
            <w:tcW w:w="445" w:type="dxa"/>
            <w:tcBorders>
              <w:right w:val="nil"/>
            </w:tcBorders>
            <w:shd w:val="clear" w:color="auto" w:fill="auto"/>
          </w:tcPr>
          <w:p w:rsidR="00E8016E" w:rsidRPr="00267E73" w:rsidRDefault="00E8016E" w:rsidP="00CA6F20">
            <w:pPr>
              <w:spacing w:after="0" w:line="240" w:lineRule="auto"/>
              <w:rPr>
                <w:rFonts w:eastAsia="Times New Roman" w:cs="Times New Roman"/>
                <w:bCs/>
                <w:lang w:eastAsia="en-GB"/>
              </w:rPr>
            </w:pPr>
            <w:r w:rsidRPr="00267E73">
              <w:rPr>
                <w:rFonts w:eastAsia="Times New Roman" w:cs="Times New Roman"/>
                <w:bCs/>
                <w:lang w:eastAsia="en-GB"/>
              </w:rPr>
              <w:t>iii</w:t>
            </w:r>
          </w:p>
        </w:tc>
        <w:tc>
          <w:tcPr>
            <w:tcW w:w="8505" w:type="dxa"/>
            <w:gridSpan w:val="8"/>
            <w:tcBorders>
              <w:right w:val="single" w:sz="4" w:space="0" w:color="auto"/>
            </w:tcBorders>
            <w:shd w:val="clear" w:color="auto" w:fill="auto"/>
          </w:tcPr>
          <w:p w:rsidR="00E8016E" w:rsidRPr="00267E73" w:rsidRDefault="00E8016E" w:rsidP="00E8016E">
            <w:pPr>
              <w:spacing w:after="0" w:line="240" w:lineRule="auto"/>
              <w:rPr>
                <w:rFonts w:eastAsia="Times New Roman" w:cs="Times New Roman"/>
                <w:bCs/>
                <w:lang w:eastAsia="en-GB"/>
              </w:rPr>
            </w:pPr>
            <w:r w:rsidRPr="002F6F8B">
              <w:rPr>
                <w:rFonts w:eastAsia="Times New Roman" w:cs="Times New Roman"/>
                <w:b/>
                <w:bCs/>
                <w:sz w:val="21"/>
                <w:szCs w:val="21"/>
                <w:lang w:eastAsia="en-GB"/>
              </w:rPr>
              <w:t xml:space="preserve">Defibrillator Guardians: </w:t>
            </w:r>
            <w:r w:rsidRPr="002F6F8B">
              <w:rPr>
                <w:rFonts w:eastAsia="Times New Roman" w:cs="Times New Roman"/>
                <w:bCs/>
                <w:sz w:val="21"/>
                <w:szCs w:val="21"/>
                <w:lang w:eastAsia="en-GB"/>
              </w:rPr>
              <w:t>Cllrs Gibbons and Clerk report</w:t>
            </w:r>
            <w:r>
              <w:rPr>
                <w:rFonts w:eastAsia="Times New Roman" w:cs="Times New Roman"/>
                <w:bCs/>
                <w:sz w:val="21"/>
                <w:szCs w:val="21"/>
                <w:lang w:eastAsia="en-GB"/>
              </w:rPr>
              <w:t xml:space="preserve"> e</w:t>
            </w:r>
            <w:r w:rsidRPr="002F6F8B">
              <w:rPr>
                <w:rFonts w:eastAsia="Times New Roman" w:cs="Times New Roman"/>
                <w:bCs/>
                <w:sz w:val="21"/>
                <w:szCs w:val="21"/>
                <w:lang w:eastAsia="en-GB"/>
              </w:rPr>
              <w:t>quipment checked and all in order</w:t>
            </w:r>
          </w:p>
        </w:tc>
        <w:tc>
          <w:tcPr>
            <w:tcW w:w="709" w:type="dxa"/>
            <w:tcBorders>
              <w:left w:val="single" w:sz="4" w:space="0" w:color="auto"/>
            </w:tcBorders>
            <w:shd w:val="clear" w:color="auto" w:fill="auto"/>
            <w:noWrap/>
          </w:tcPr>
          <w:p w:rsidR="00E8016E" w:rsidRPr="00267E73" w:rsidRDefault="00E8016E" w:rsidP="00CE70F5">
            <w:pPr>
              <w:spacing w:after="0" w:line="240" w:lineRule="auto"/>
              <w:jc w:val="center"/>
              <w:rPr>
                <w:rFonts w:eastAsia="Times New Roman" w:cs="Times New Roman"/>
                <w:lang w:eastAsia="en-GB"/>
              </w:rPr>
            </w:pPr>
          </w:p>
        </w:tc>
      </w:tr>
      <w:tr w:rsidR="00E8016E" w:rsidRPr="00267E73" w:rsidTr="00732F69">
        <w:trPr>
          <w:trHeight w:val="70"/>
        </w:trPr>
        <w:tc>
          <w:tcPr>
            <w:tcW w:w="675" w:type="dxa"/>
            <w:shd w:val="clear" w:color="auto" w:fill="auto"/>
            <w:noWrap/>
          </w:tcPr>
          <w:p w:rsidR="00E8016E" w:rsidRPr="00267E73" w:rsidRDefault="00E8016E" w:rsidP="009834B3">
            <w:pPr>
              <w:spacing w:after="0" w:line="240" w:lineRule="auto"/>
              <w:jc w:val="center"/>
              <w:rPr>
                <w:rFonts w:eastAsia="Times New Roman" w:cs="Times New Roman"/>
                <w:lang w:eastAsia="en-GB"/>
              </w:rPr>
            </w:pPr>
          </w:p>
        </w:tc>
        <w:tc>
          <w:tcPr>
            <w:tcW w:w="406" w:type="dxa"/>
            <w:shd w:val="clear" w:color="auto" w:fill="auto"/>
            <w:noWrap/>
          </w:tcPr>
          <w:p w:rsidR="00E8016E" w:rsidRPr="00D054DB" w:rsidRDefault="00E8016E" w:rsidP="008108B2">
            <w:pPr>
              <w:spacing w:after="0" w:line="240" w:lineRule="auto"/>
              <w:jc w:val="center"/>
              <w:rPr>
                <w:rFonts w:eastAsia="Times New Roman" w:cs="Times New Roman"/>
                <w:b/>
                <w:lang w:eastAsia="en-GB"/>
              </w:rPr>
            </w:pPr>
          </w:p>
        </w:tc>
        <w:tc>
          <w:tcPr>
            <w:tcW w:w="445" w:type="dxa"/>
            <w:tcBorders>
              <w:right w:val="nil"/>
            </w:tcBorders>
            <w:shd w:val="clear" w:color="auto" w:fill="auto"/>
          </w:tcPr>
          <w:p w:rsidR="00E8016E" w:rsidRPr="00267E73" w:rsidRDefault="00E8016E" w:rsidP="00760A07">
            <w:pPr>
              <w:spacing w:after="0" w:line="240" w:lineRule="auto"/>
              <w:rPr>
                <w:rFonts w:eastAsia="Times New Roman" w:cs="Times New Roman"/>
                <w:bCs/>
                <w:lang w:eastAsia="en-GB"/>
              </w:rPr>
            </w:pPr>
          </w:p>
        </w:tc>
        <w:tc>
          <w:tcPr>
            <w:tcW w:w="7087" w:type="dxa"/>
            <w:gridSpan w:val="6"/>
            <w:tcBorders>
              <w:right w:val="single" w:sz="4" w:space="0" w:color="auto"/>
            </w:tcBorders>
            <w:shd w:val="clear" w:color="auto" w:fill="auto"/>
          </w:tcPr>
          <w:p w:rsidR="00E8016E" w:rsidRPr="00E8016E" w:rsidRDefault="00E8016E" w:rsidP="00CA6F20">
            <w:pPr>
              <w:spacing w:after="0" w:line="240" w:lineRule="auto"/>
              <w:rPr>
                <w:rFonts w:eastAsia="Times New Roman" w:cs="Times New Roman"/>
                <w:b/>
                <w:bCs/>
                <w:i/>
                <w:sz w:val="18"/>
                <w:szCs w:val="21"/>
                <w:lang w:eastAsia="en-GB"/>
              </w:rPr>
            </w:pPr>
            <w:r w:rsidRPr="00E8016E">
              <w:rPr>
                <w:rFonts w:eastAsia="Times New Roman" w:cs="Times New Roman"/>
                <w:b/>
                <w:bCs/>
                <w:i/>
                <w:sz w:val="18"/>
                <w:szCs w:val="21"/>
                <w:lang w:eastAsia="en-GB"/>
              </w:rPr>
              <w:t xml:space="preserve">Weekly: </w:t>
            </w:r>
            <w:r w:rsidRPr="00E8016E">
              <w:rPr>
                <w:i/>
                <w:sz w:val="18"/>
                <w:szCs w:val="21"/>
              </w:rPr>
              <w:t>Check the defibrillator is inside the cabinet.</w:t>
            </w:r>
          </w:p>
        </w:tc>
        <w:tc>
          <w:tcPr>
            <w:tcW w:w="1418" w:type="dxa"/>
            <w:gridSpan w:val="2"/>
            <w:tcBorders>
              <w:right w:val="single" w:sz="4" w:space="0" w:color="auto"/>
            </w:tcBorders>
            <w:shd w:val="clear" w:color="auto" w:fill="auto"/>
          </w:tcPr>
          <w:p w:rsidR="00E8016E" w:rsidRPr="00E8016E" w:rsidRDefault="00E8016E" w:rsidP="00CA6F20">
            <w:pPr>
              <w:spacing w:after="0" w:line="240" w:lineRule="auto"/>
              <w:rPr>
                <w:rFonts w:eastAsia="Times New Roman" w:cs="Times New Roman"/>
                <w:bCs/>
                <w:sz w:val="18"/>
                <w:szCs w:val="21"/>
                <w:lang w:eastAsia="en-GB"/>
              </w:rPr>
            </w:pPr>
            <w:r w:rsidRPr="00E8016E">
              <w:rPr>
                <w:rFonts w:eastAsia="Times New Roman" w:cs="Times New Roman"/>
                <w:bCs/>
                <w:sz w:val="18"/>
                <w:szCs w:val="21"/>
                <w:lang w:eastAsia="en-GB"/>
              </w:rPr>
              <w:t>Checked</w:t>
            </w:r>
          </w:p>
        </w:tc>
        <w:tc>
          <w:tcPr>
            <w:tcW w:w="709" w:type="dxa"/>
            <w:tcBorders>
              <w:left w:val="single" w:sz="4" w:space="0" w:color="auto"/>
            </w:tcBorders>
            <w:shd w:val="clear" w:color="auto" w:fill="auto"/>
            <w:noWrap/>
          </w:tcPr>
          <w:p w:rsidR="00E8016E" w:rsidRPr="00267E73" w:rsidRDefault="00E8016E" w:rsidP="00CE70F5">
            <w:pPr>
              <w:spacing w:after="0" w:line="240" w:lineRule="auto"/>
              <w:jc w:val="center"/>
              <w:rPr>
                <w:rFonts w:eastAsia="Times New Roman" w:cs="Times New Roman"/>
                <w:lang w:eastAsia="en-GB"/>
              </w:rPr>
            </w:pPr>
          </w:p>
        </w:tc>
      </w:tr>
      <w:tr w:rsidR="00E8016E" w:rsidRPr="00267E73" w:rsidTr="00732F69">
        <w:trPr>
          <w:trHeight w:val="70"/>
        </w:trPr>
        <w:tc>
          <w:tcPr>
            <w:tcW w:w="675" w:type="dxa"/>
            <w:shd w:val="clear" w:color="auto" w:fill="auto"/>
            <w:noWrap/>
          </w:tcPr>
          <w:p w:rsidR="00E8016E" w:rsidRPr="00267E73" w:rsidRDefault="00E8016E" w:rsidP="009834B3">
            <w:pPr>
              <w:spacing w:after="0" w:line="240" w:lineRule="auto"/>
              <w:jc w:val="center"/>
              <w:rPr>
                <w:rFonts w:eastAsia="Times New Roman" w:cs="Times New Roman"/>
                <w:lang w:eastAsia="en-GB"/>
              </w:rPr>
            </w:pPr>
          </w:p>
        </w:tc>
        <w:tc>
          <w:tcPr>
            <w:tcW w:w="406" w:type="dxa"/>
            <w:shd w:val="clear" w:color="auto" w:fill="auto"/>
            <w:noWrap/>
          </w:tcPr>
          <w:p w:rsidR="00E8016E" w:rsidRPr="00D054DB" w:rsidRDefault="00E8016E" w:rsidP="008108B2">
            <w:pPr>
              <w:spacing w:after="0" w:line="240" w:lineRule="auto"/>
              <w:jc w:val="center"/>
              <w:rPr>
                <w:rFonts w:eastAsia="Times New Roman" w:cs="Times New Roman"/>
                <w:b/>
                <w:lang w:eastAsia="en-GB"/>
              </w:rPr>
            </w:pPr>
          </w:p>
        </w:tc>
        <w:tc>
          <w:tcPr>
            <w:tcW w:w="445" w:type="dxa"/>
            <w:tcBorders>
              <w:right w:val="nil"/>
            </w:tcBorders>
            <w:shd w:val="clear" w:color="auto" w:fill="auto"/>
          </w:tcPr>
          <w:p w:rsidR="00E8016E" w:rsidRPr="00267E73" w:rsidRDefault="00E8016E" w:rsidP="00760A07">
            <w:pPr>
              <w:spacing w:after="0" w:line="240" w:lineRule="auto"/>
              <w:rPr>
                <w:rFonts w:eastAsia="Times New Roman" w:cs="Times New Roman"/>
                <w:bCs/>
                <w:lang w:eastAsia="en-GB"/>
              </w:rPr>
            </w:pPr>
          </w:p>
        </w:tc>
        <w:tc>
          <w:tcPr>
            <w:tcW w:w="7087" w:type="dxa"/>
            <w:gridSpan w:val="6"/>
            <w:tcBorders>
              <w:right w:val="single" w:sz="4" w:space="0" w:color="auto"/>
            </w:tcBorders>
            <w:shd w:val="clear" w:color="auto" w:fill="auto"/>
          </w:tcPr>
          <w:p w:rsidR="00E8016E" w:rsidRPr="00E8016E" w:rsidRDefault="00E8016E" w:rsidP="00CA6F20">
            <w:pPr>
              <w:spacing w:after="0" w:line="240" w:lineRule="auto"/>
              <w:rPr>
                <w:rFonts w:eastAsia="Times New Roman" w:cs="Times New Roman"/>
                <w:b/>
                <w:bCs/>
                <w:i/>
                <w:sz w:val="18"/>
                <w:szCs w:val="21"/>
                <w:lang w:eastAsia="en-GB"/>
              </w:rPr>
            </w:pPr>
            <w:r w:rsidRPr="00E8016E">
              <w:rPr>
                <w:rFonts w:eastAsia="Times New Roman" w:cs="Times New Roman"/>
                <w:b/>
                <w:bCs/>
                <w:i/>
                <w:sz w:val="18"/>
                <w:szCs w:val="21"/>
                <w:lang w:eastAsia="en-GB"/>
              </w:rPr>
              <w:t>Weekly:</w:t>
            </w:r>
            <w:r w:rsidRPr="00E8016E">
              <w:rPr>
                <w:i/>
                <w:sz w:val="18"/>
                <w:szCs w:val="21"/>
              </w:rPr>
              <w:t xml:space="preserve"> Check the “green” ready light is on.</w:t>
            </w:r>
          </w:p>
        </w:tc>
        <w:tc>
          <w:tcPr>
            <w:tcW w:w="1418" w:type="dxa"/>
            <w:gridSpan w:val="2"/>
            <w:tcBorders>
              <w:right w:val="single" w:sz="4" w:space="0" w:color="auto"/>
            </w:tcBorders>
            <w:shd w:val="clear" w:color="auto" w:fill="auto"/>
          </w:tcPr>
          <w:p w:rsidR="00E8016E" w:rsidRPr="00E8016E" w:rsidRDefault="00E8016E" w:rsidP="00CA6F20">
            <w:pPr>
              <w:spacing w:after="0" w:line="240" w:lineRule="auto"/>
              <w:rPr>
                <w:rFonts w:eastAsia="Times New Roman" w:cs="Times New Roman"/>
                <w:bCs/>
                <w:sz w:val="18"/>
                <w:szCs w:val="21"/>
                <w:lang w:eastAsia="en-GB"/>
              </w:rPr>
            </w:pPr>
            <w:r w:rsidRPr="00E8016E">
              <w:rPr>
                <w:rFonts w:eastAsia="Times New Roman" w:cs="Times New Roman"/>
                <w:bCs/>
                <w:sz w:val="18"/>
                <w:szCs w:val="21"/>
                <w:lang w:eastAsia="en-GB"/>
              </w:rPr>
              <w:t>Checked</w:t>
            </w:r>
          </w:p>
        </w:tc>
        <w:tc>
          <w:tcPr>
            <w:tcW w:w="709" w:type="dxa"/>
            <w:tcBorders>
              <w:left w:val="single" w:sz="4" w:space="0" w:color="auto"/>
            </w:tcBorders>
            <w:shd w:val="clear" w:color="auto" w:fill="auto"/>
            <w:noWrap/>
          </w:tcPr>
          <w:p w:rsidR="00E8016E" w:rsidRPr="00267E73" w:rsidRDefault="00E8016E" w:rsidP="00CE70F5">
            <w:pPr>
              <w:spacing w:after="0" w:line="240" w:lineRule="auto"/>
              <w:jc w:val="center"/>
              <w:rPr>
                <w:rFonts w:eastAsia="Times New Roman" w:cs="Times New Roman"/>
                <w:lang w:eastAsia="en-GB"/>
              </w:rPr>
            </w:pPr>
          </w:p>
        </w:tc>
      </w:tr>
      <w:tr w:rsidR="00E8016E" w:rsidRPr="00267E73" w:rsidTr="00732F69">
        <w:trPr>
          <w:trHeight w:val="70"/>
        </w:trPr>
        <w:tc>
          <w:tcPr>
            <w:tcW w:w="675" w:type="dxa"/>
            <w:shd w:val="clear" w:color="auto" w:fill="auto"/>
            <w:noWrap/>
          </w:tcPr>
          <w:p w:rsidR="00E8016E" w:rsidRPr="00267E73" w:rsidRDefault="00E8016E" w:rsidP="009834B3">
            <w:pPr>
              <w:spacing w:after="0" w:line="240" w:lineRule="auto"/>
              <w:jc w:val="center"/>
              <w:rPr>
                <w:rFonts w:eastAsia="Times New Roman" w:cs="Times New Roman"/>
                <w:lang w:eastAsia="en-GB"/>
              </w:rPr>
            </w:pPr>
          </w:p>
        </w:tc>
        <w:tc>
          <w:tcPr>
            <w:tcW w:w="406" w:type="dxa"/>
            <w:shd w:val="clear" w:color="auto" w:fill="auto"/>
            <w:noWrap/>
          </w:tcPr>
          <w:p w:rsidR="00E8016E" w:rsidRPr="00D054DB" w:rsidRDefault="00E8016E" w:rsidP="008108B2">
            <w:pPr>
              <w:spacing w:after="0" w:line="240" w:lineRule="auto"/>
              <w:jc w:val="center"/>
              <w:rPr>
                <w:rFonts w:eastAsia="Times New Roman" w:cs="Times New Roman"/>
                <w:b/>
                <w:lang w:eastAsia="en-GB"/>
              </w:rPr>
            </w:pPr>
          </w:p>
        </w:tc>
        <w:tc>
          <w:tcPr>
            <w:tcW w:w="445" w:type="dxa"/>
            <w:tcBorders>
              <w:right w:val="nil"/>
            </w:tcBorders>
            <w:shd w:val="clear" w:color="auto" w:fill="auto"/>
          </w:tcPr>
          <w:p w:rsidR="00E8016E" w:rsidRPr="00267E73" w:rsidRDefault="00E8016E" w:rsidP="00760A07">
            <w:pPr>
              <w:spacing w:after="0" w:line="240" w:lineRule="auto"/>
              <w:rPr>
                <w:rFonts w:eastAsia="Times New Roman" w:cs="Times New Roman"/>
                <w:bCs/>
                <w:lang w:eastAsia="en-GB"/>
              </w:rPr>
            </w:pPr>
          </w:p>
        </w:tc>
        <w:tc>
          <w:tcPr>
            <w:tcW w:w="7087" w:type="dxa"/>
            <w:gridSpan w:val="6"/>
            <w:tcBorders>
              <w:right w:val="single" w:sz="4" w:space="0" w:color="auto"/>
            </w:tcBorders>
            <w:shd w:val="clear" w:color="auto" w:fill="auto"/>
          </w:tcPr>
          <w:p w:rsidR="00E8016E" w:rsidRPr="00E8016E" w:rsidRDefault="00E8016E" w:rsidP="00CA6F20">
            <w:pPr>
              <w:spacing w:after="0" w:line="240" w:lineRule="auto"/>
              <w:rPr>
                <w:rFonts w:eastAsia="Times New Roman" w:cs="Times New Roman"/>
                <w:b/>
                <w:bCs/>
                <w:i/>
                <w:sz w:val="18"/>
                <w:szCs w:val="21"/>
                <w:lang w:eastAsia="en-GB"/>
              </w:rPr>
            </w:pPr>
            <w:r w:rsidRPr="00E8016E">
              <w:rPr>
                <w:rFonts w:eastAsia="Times New Roman" w:cs="Times New Roman"/>
                <w:b/>
                <w:bCs/>
                <w:i/>
                <w:sz w:val="18"/>
                <w:szCs w:val="21"/>
                <w:lang w:eastAsia="en-GB"/>
              </w:rPr>
              <w:t>Monthly:</w:t>
            </w:r>
            <w:r w:rsidRPr="00E8016E">
              <w:rPr>
                <w:i/>
                <w:sz w:val="18"/>
                <w:szCs w:val="21"/>
              </w:rPr>
              <w:t xml:space="preserve"> Check pad expiry. (If less than one month order new pads via the </w:t>
            </w:r>
            <w:proofErr w:type="spellStart"/>
            <w:r w:rsidRPr="00E8016E">
              <w:rPr>
                <w:i/>
                <w:sz w:val="18"/>
                <w:szCs w:val="21"/>
              </w:rPr>
              <w:t>defib</w:t>
            </w:r>
            <w:proofErr w:type="spellEnd"/>
            <w:r w:rsidRPr="00E8016E">
              <w:rPr>
                <w:i/>
                <w:sz w:val="18"/>
                <w:szCs w:val="21"/>
              </w:rPr>
              <w:t xml:space="preserve"> supplier).</w:t>
            </w:r>
          </w:p>
        </w:tc>
        <w:tc>
          <w:tcPr>
            <w:tcW w:w="1418" w:type="dxa"/>
            <w:gridSpan w:val="2"/>
            <w:tcBorders>
              <w:right w:val="single" w:sz="4" w:space="0" w:color="auto"/>
            </w:tcBorders>
            <w:shd w:val="clear" w:color="auto" w:fill="auto"/>
          </w:tcPr>
          <w:p w:rsidR="00E8016E" w:rsidRPr="00E8016E" w:rsidRDefault="00E8016E" w:rsidP="00CA6F20">
            <w:pPr>
              <w:spacing w:after="0" w:line="240" w:lineRule="auto"/>
              <w:rPr>
                <w:rFonts w:eastAsia="Times New Roman" w:cs="Times New Roman"/>
                <w:bCs/>
                <w:sz w:val="18"/>
                <w:szCs w:val="21"/>
                <w:lang w:eastAsia="en-GB"/>
              </w:rPr>
            </w:pPr>
            <w:r w:rsidRPr="00E8016E">
              <w:rPr>
                <w:rFonts w:eastAsia="Times New Roman" w:cs="Times New Roman"/>
                <w:bCs/>
                <w:sz w:val="18"/>
                <w:szCs w:val="21"/>
                <w:lang w:eastAsia="en-GB"/>
              </w:rPr>
              <w:t>09/2021</w:t>
            </w:r>
          </w:p>
        </w:tc>
        <w:tc>
          <w:tcPr>
            <w:tcW w:w="709" w:type="dxa"/>
            <w:tcBorders>
              <w:left w:val="single" w:sz="4" w:space="0" w:color="auto"/>
            </w:tcBorders>
            <w:shd w:val="clear" w:color="auto" w:fill="auto"/>
            <w:noWrap/>
          </w:tcPr>
          <w:p w:rsidR="00E8016E" w:rsidRPr="00267E73" w:rsidRDefault="00E8016E" w:rsidP="00CE70F5">
            <w:pPr>
              <w:spacing w:after="0" w:line="240" w:lineRule="auto"/>
              <w:jc w:val="center"/>
              <w:rPr>
                <w:rFonts w:eastAsia="Times New Roman" w:cs="Times New Roman"/>
                <w:lang w:eastAsia="en-GB"/>
              </w:rPr>
            </w:pPr>
          </w:p>
        </w:tc>
      </w:tr>
      <w:tr w:rsidR="00E8016E" w:rsidRPr="00267E73" w:rsidTr="00732F69">
        <w:trPr>
          <w:trHeight w:val="70"/>
        </w:trPr>
        <w:tc>
          <w:tcPr>
            <w:tcW w:w="675" w:type="dxa"/>
            <w:shd w:val="clear" w:color="auto" w:fill="auto"/>
            <w:noWrap/>
          </w:tcPr>
          <w:p w:rsidR="00E8016E" w:rsidRPr="00267E73" w:rsidRDefault="00E8016E" w:rsidP="009834B3">
            <w:pPr>
              <w:spacing w:after="0" w:line="240" w:lineRule="auto"/>
              <w:jc w:val="center"/>
              <w:rPr>
                <w:rFonts w:eastAsia="Times New Roman" w:cs="Times New Roman"/>
                <w:lang w:eastAsia="en-GB"/>
              </w:rPr>
            </w:pPr>
          </w:p>
        </w:tc>
        <w:tc>
          <w:tcPr>
            <w:tcW w:w="406" w:type="dxa"/>
            <w:shd w:val="clear" w:color="auto" w:fill="auto"/>
            <w:noWrap/>
          </w:tcPr>
          <w:p w:rsidR="00E8016E" w:rsidRPr="00D054DB" w:rsidRDefault="00E8016E" w:rsidP="008108B2">
            <w:pPr>
              <w:spacing w:after="0" w:line="240" w:lineRule="auto"/>
              <w:jc w:val="center"/>
              <w:rPr>
                <w:rFonts w:eastAsia="Times New Roman" w:cs="Times New Roman"/>
                <w:b/>
                <w:lang w:eastAsia="en-GB"/>
              </w:rPr>
            </w:pPr>
          </w:p>
        </w:tc>
        <w:tc>
          <w:tcPr>
            <w:tcW w:w="445" w:type="dxa"/>
            <w:tcBorders>
              <w:right w:val="nil"/>
            </w:tcBorders>
            <w:shd w:val="clear" w:color="auto" w:fill="auto"/>
          </w:tcPr>
          <w:p w:rsidR="00E8016E" w:rsidRPr="00267E73" w:rsidRDefault="00E8016E" w:rsidP="00760A07">
            <w:pPr>
              <w:spacing w:after="0" w:line="240" w:lineRule="auto"/>
              <w:rPr>
                <w:rFonts w:eastAsia="Times New Roman" w:cs="Times New Roman"/>
                <w:bCs/>
                <w:lang w:eastAsia="en-GB"/>
              </w:rPr>
            </w:pPr>
          </w:p>
        </w:tc>
        <w:tc>
          <w:tcPr>
            <w:tcW w:w="7087" w:type="dxa"/>
            <w:gridSpan w:val="6"/>
            <w:tcBorders>
              <w:right w:val="single" w:sz="4" w:space="0" w:color="auto"/>
            </w:tcBorders>
            <w:shd w:val="clear" w:color="auto" w:fill="auto"/>
          </w:tcPr>
          <w:p w:rsidR="00E8016E" w:rsidRPr="00E8016E" w:rsidRDefault="00E8016E" w:rsidP="00CA6F20">
            <w:pPr>
              <w:spacing w:after="0" w:line="240" w:lineRule="auto"/>
              <w:rPr>
                <w:rFonts w:eastAsia="Times New Roman" w:cs="Times New Roman"/>
                <w:b/>
                <w:bCs/>
                <w:i/>
                <w:sz w:val="18"/>
                <w:szCs w:val="21"/>
                <w:lang w:eastAsia="en-GB"/>
              </w:rPr>
            </w:pPr>
            <w:r w:rsidRPr="00E8016E">
              <w:rPr>
                <w:rFonts w:eastAsia="Times New Roman" w:cs="Times New Roman"/>
                <w:b/>
                <w:bCs/>
                <w:i/>
                <w:sz w:val="18"/>
                <w:szCs w:val="21"/>
                <w:lang w:eastAsia="en-GB"/>
              </w:rPr>
              <w:t>Monthly:</w:t>
            </w:r>
            <w:r w:rsidRPr="00E8016E">
              <w:rPr>
                <w:i/>
                <w:sz w:val="18"/>
                <w:szCs w:val="21"/>
              </w:rPr>
              <w:t xml:space="preserve"> The keypad lock may need spraying with WD40 or similar.</w:t>
            </w:r>
          </w:p>
        </w:tc>
        <w:tc>
          <w:tcPr>
            <w:tcW w:w="1418" w:type="dxa"/>
            <w:gridSpan w:val="2"/>
            <w:tcBorders>
              <w:right w:val="single" w:sz="4" w:space="0" w:color="auto"/>
            </w:tcBorders>
            <w:shd w:val="clear" w:color="auto" w:fill="auto"/>
          </w:tcPr>
          <w:p w:rsidR="00E8016E" w:rsidRPr="00E8016E" w:rsidRDefault="00E8016E" w:rsidP="00CA6F20">
            <w:pPr>
              <w:spacing w:after="0" w:line="240" w:lineRule="auto"/>
              <w:rPr>
                <w:rFonts w:eastAsia="Times New Roman" w:cs="Times New Roman"/>
                <w:bCs/>
                <w:sz w:val="18"/>
                <w:szCs w:val="21"/>
                <w:lang w:eastAsia="en-GB"/>
              </w:rPr>
            </w:pPr>
            <w:r w:rsidRPr="00E8016E">
              <w:rPr>
                <w:rFonts w:eastAsia="Times New Roman" w:cs="Times New Roman"/>
                <w:bCs/>
                <w:sz w:val="18"/>
                <w:szCs w:val="21"/>
                <w:lang w:eastAsia="en-GB"/>
              </w:rPr>
              <w:t>Checked</w:t>
            </w:r>
          </w:p>
        </w:tc>
        <w:tc>
          <w:tcPr>
            <w:tcW w:w="709" w:type="dxa"/>
            <w:tcBorders>
              <w:left w:val="single" w:sz="4" w:space="0" w:color="auto"/>
            </w:tcBorders>
            <w:shd w:val="clear" w:color="auto" w:fill="auto"/>
            <w:noWrap/>
          </w:tcPr>
          <w:p w:rsidR="00E8016E" w:rsidRPr="00267E73" w:rsidRDefault="00E8016E" w:rsidP="00CE70F5">
            <w:pPr>
              <w:spacing w:after="0" w:line="240" w:lineRule="auto"/>
              <w:jc w:val="center"/>
              <w:rPr>
                <w:rFonts w:eastAsia="Times New Roman" w:cs="Times New Roman"/>
                <w:lang w:eastAsia="en-GB"/>
              </w:rPr>
            </w:pPr>
          </w:p>
        </w:tc>
      </w:tr>
      <w:tr w:rsidR="00E8016E" w:rsidRPr="00267E73" w:rsidTr="00732F69">
        <w:trPr>
          <w:trHeight w:val="70"/>
        </w:trPr>
        <w:tc>
          <w:tcPr>
            <w:tcW w:w="675" w:type="dxa"/>
            <w:shd w:val="clear" w:color="auto" w:fill="auto"/>
            <w:noWrap/>
          </w:tcPr>
          <w:p w:rsidR="00E8016E" w:rsidRPr="00267E73" w:rsidRDefault="00E8016E" w:rsidP="009834B3">
            <w:pPr>
              <w:spacing w:after="0" w:line="240" w:lineRule="auto"/>
              <w:jc w:val="center"/>
              <w:rPr>
                <w:rFonts w:eastAsia="Times New Roman" w:cs="Times New Roman"/>
                <w:lang w:eastAsia="en-GB"/>
              </w:rPr>
            </w:pPr>
          </w:p>
        </w:tc>
        <w:tc>
          <w:tcPr>
            <w:tcW w:w="406" w:type="dxa"/>
            <w:shd w:val="clear" w:color="auto" w:fill="auto"/>
            <w:noWrap/>
          </w:tcPr>
          <w:p w:rsidR="00E8016E" w:rsidRPr="00D054DB" w:rsidRDefault="00E8016E" w:rsidP="008108B2">
            <w:pPr>
              <w:spacing w:after="0" w:line="240" w:lineRule="auto"/>
              <w:jc w:val="center"/>
              <w:rPr>
                <w:rFonts w:eastAsia="Times New Roman" w:cs="Times New Roman"/>
                <w:b/>
                <w:lang w:eastAsia="en-GB"/>
              </w:rPr>
            </w:pPr>
          </w:p>
        </w:tc>
        <w:tc>
          <w:tcPr>
            <w:tcW w:w="445" w:type="dxa"/>
            <w:tcBorders>
              <w:right w:val="nil"/>
            </w:tcBorders>
            <w:shd w:val="clear" w:color="auto" w:fill="auto"/>
          </w:tcPr>
          <w:p w:rsidR="00E8016E" w:rsidRPr="00267E73" w:rsidRDefault="00E8016E" w:rsidP="00760A07">
            <w:pPr>
              <w:spacing w:after="0" w:line="240" w:lineRule="auto"/>
              <w:rPr>
                <w:rFonts w:eastAsia="Times New Roman" w:cs="Times New Roman"/>
                <w:bCs/>
                <w:lang w:eastAsia="en-GB"/>
              </w:rPr>
            </w:pPr>
          </w:p>
        </w:tc>
        <w:tc>
          <w:tcPr>
            <w:tcW w:w="7087" w:type="dxa"/>
            <w:gridSpan w:val="6"/>
            <w:tcBorders>
              <w:right w:val="single" w:sz="4" w:space="0" w:color="auto"/>
            </w:tcBorders>
            <w:shd w:val="clear" w:color="auto" w:fill="auto"/>
          </w:tcPr>
          <w:p w:rsidR="00E8016E" w:rsidRPr="00E8016E" w:rsidRDefault="00E8016E" w:rsidP="00CA6F20">
            <w:pPr>
              <w:spacing w:after="0" w:line="240" w:lineRule="auto"/>
              <w:rPr>
                <w:rFonts w:eastAsia="Times New Roman" w:cs="Times New Roman"/>
                <w:b/>
                <w:bCs/>
                <w:i/>
                <w:sz w:val="18"/>
                <w:szCs w:val="21"/>
                <w:lang w:eastAsia="en-GB"/>
              </w:rPr>
            </w:pPr>
            <w:r w:rsidRPr="00E8016E">
              <w:rPr>
                <w:rFonts w:eastAsia="Times New Roman" w:cs="Times New Roman"/>
                <w:b/>
                <w:bCs/>
                <w:i/>
                <w:sz w:val="18"/>
                <w:szCs w:val="21"/>
                <w:lang w:eastAsia="en-GB"/>
              </w:rPr>
              <w:t>Monthly:</w:t>
            </w:r>
            <w:r w:rsidRPr="00E8016E">
              <w:rPr>
                <w:i/>
                <w:sz w:val="18"/>
                <w:szCs w:val="21"/>
              </w:rPr>
              <w:t xml:space="preserve"> Check the battery is okay.</w:t>
            </w:r>
          </w:p>
        </w:tc>
        <w:tc>
          <w:tcPr>
            <w:tcW w:w="1418" w:type="dxa"/>
            <w:gridSpan w:val="2"/>
            <w:tcBorders>
              <w:right w:val="single" w:sz="4" w:space="0" w:color="auto"/>
            </w:tcBorders>
            <w:shd w:val="clear" w:color="auto" w:fill="auto"/>
          </w:tcPr>
          <w:p w:rsidR="00E8016E" w:rsidRPr="00E8016E" w:rsidRDefault="00E8016E" w:rsidP="00CA6F20">
            <w:pPr>
              <w:spacing w:after="0" w:line="240" w:lineRule="auto"/>
              <w:rPr>
                <w:rFonts w:eastAsia="Times New Roman" w:cs="Times New Roman"/>
                <w:bCs/>
                <w:sz w:val="18"/>
                <w:szCs w:val="21"/>
                <w:lang w:eastAsia="en-GB"/>
              </w:rPr>
            </w:pPr>
            <w:r w:rsidRPr="00E8016E">
              <w:rPr>
                <w:rFonts w:eastAsia="Times New Roman" w:cs="Times New Roman"/>
                <w:bCs/>
                <w:sz w:val="18"/>
                <w:szCs w:val="21"/>
                <w:lang w:eastAsia="en-GB"/>
              </w:rPr>
              <w:t>checked</w:t>
            </w:r>
          </w:p>
        </w:tc>
        <w:tc>
          <w:tcPr>
            <w:tcW w:w="709" w:type="dxa"/>
            <w:tcBorders>
              <w:left w:val="single" w:sz="4" w:space="0" w:color="auto"/>
            </w:tcBorders>
            <w:shd w:val="clear" w:color="auto" w:fill="auto"/>
            <w:noWrap/>
          </w:tcPr>
          <w:p w:rsidR="00E8016E" w:rsidRPr="00267E73" w:rsidRDefault="00E8016E" w:rsidP="00CE70F5">
            <w:pPr>
              <w:spacing w:after="0" w:line="240" w:lineRule="auto"/>
              <w:jc w:val="center"/>
              <w:rPr>
                <w:rFonts w:eastAsia="Times New Roman" w:cs="Times New Roman"/>
                <w:lang w:eastAsia="en-GB"/>
              </w:rPr>
            </w:pPr>
          </w:p>
        </w:tc>
      </w:tr>
      <w:tr w:rsidR="00E8016E" w:rsidRPr="00DD7057" w:rsidTr="00732F69">
        <w:trPr>
          <w:trHeight w:val="104"/>
        </w:trPr>
        <w:tc>
          <w:tcPr>
            <w:tcW w:w="675" w:type="dxa"/>
            <w:shd w:val="clear" w:color="auto" w:fill="auto"/>
            <w:noWrap/>
          </w:tcPr>
          <w:p w:rsidR="00E8016E" w:rsidRPr="00DD7057" w:rsidRDefault="00E8016E" w:rsidP="009834B3">
            <w:pPr>
              <w:spacing w:after="0" w:line="240" w:lineRule="auto"/>
              <w:jc w:val="center"/>
              <w:rPr>
                <w:rFonts w:eastAsia="Times New Roman" w:cs="Times New Roman"/>
                <w:sz w:val="14"/>
                <w:szCs w:val="14"/>
                <w:lang w:eastAsia="en-GB"/>
              </w:rPr>
            </w:pPr>
          </w:p>
        </w:tc>
        <w:tc>
          <w:tcPr>
            <w:tcW w:w="406" w:type="dxa"/>
            <w:shd w:val="clear" w:color="auto" w:fill="auto"/>
            <w:noWrap/>
          </w:tcPr>
          <w:p w:rsidR="00E8016E" w:rsidRPr="00D054DB" w:rsidRDefault="00E8016E" w:rsidP="008108B2">
            <w:pPr>
              <w:spacing w:after="0" w:line="240" w:lineRule="auto"/>
              <w:jc w:val="center"/>
              <w:rPr>
                <w:rFonts w:eastAsia="Times New Roman" w:cs="Times New Roman"/>
                <w:b/>
                <w:sz w:val="14"/>
                <w:szCs w:val="14"/>
                <w:lang w:eastAsia="en-GB"/>
              </w:rPr>
            </w:pPr>
            <w:r w:rsidRPr="00D054DB">
              <w:rPr>
                <w:rFonts w:eastAsia="Times New Roman" w:cs="Times New Roman"/>
                <w:b/>
                <w:sz w:val="14"/>
                <w:szCs w:val="14"/>
                <w:lang w:eastAsia="en-GB"/>
              </w:rPr>
              <w:t>S</w:t>
            </w:r>
          </w:p>
        </w:tc>
        <w:tc>
          <w:tcPr>
            <w:tcW w:w="8950" w:type="dxa"/>
            <w:gridSpan w:val="9"/>
            <w:tcBorders>
              <w:right w:val="single" w:sz="4" w:space="0" w:color="auto"/>
            </w:tcBorders>
            <w:shd w:val="clear" w:color="auto" w:fill="auto"/>
          </w:tcPr>
          <w:p w:rsidR="00E8016E" w:rsidRPr="00DD7057" w:rsidRDefault="00E8016E" w:rsidP="00267E73">
            <w:pPr>
              <w:spacing w:after="0" w:line="240" w:lineRule="auto"/>
              <w:rPr>
                <w:rFonts w:eastAsia="Times New Roman" w:cs="Times New Roman"/>
                <w:sz w:val="14"/>
                <w:szCs w:val="14"/>
                <w:lang w:eastAsia="en-GB"/>
              </w:rPr>
            </w:pPr>
            <w:r w:rsidRPr="00DD7057">
              <w:rPr>
                <w:rFonts w:eastAsia="Times New Roman" w:cs="Times New Roman"/>
                <w:sz w:val="14"/>
                <w:szCs w:val="14"/>
                <w:lang w:eastAsia="en-GB"/>
              </w:rPr>
              <w:t>Parish Summit: No update available</w:t>
            </w:r>
          </w:p>
        </w:tc>
        <w:tc>
          <w:tcPr>
            <w:tcW w:w="709" w:type="dxa"/>
            <w:tcBorders>
              <w:left w:val="single" w:sz="4" w:space="0" w:color="auto"/>
            </w:tcBorders>
            <w:shd w:val="clear" w:color="auto" w:fill="auto"/>
            <w:noWrap/>
          </w:tcPr>
          <w:p w:rsidR="00E8016E" w:rsidRPr="00DD7057" w:rsidRDefault="00E8016E" w:rsidP="00CE70F5">
            <w:pPr>
              <w:spacing w:after="0" w:line="240" w:lineRule="auto"/>
              <w:jc w:val="center"/>
              <w:rPr>
                <w:rFonts w:eastAsia="Times New Roman" w:cs="Times New Roman"/>
                <w:sz w:val="14"/>
                <w:szCs w:val="14"/>
                <w:lang w:eastAsia="en-GB"/>
              </w:rPr>
            </w:pPr>
          </w:p>
        </w:tc>
      </w:tr>
      <w:tr w:rsidR="00E8016E" w:rsidRPr="00267E73" w:rsidTr="00732F69">
        <w:trPr>
          <w:trHeight w:val="99"/>
        </w:trPr>
        <w:tc>
          <w:tcPr>
            <w:tcW w:w="675" w:type="dxa"/>
            <w:shd w:val="clear" w:color="auto" w:fill="auto"/>
            <w:noWrap/>
          </w:tcPr>
          <w:p w:rsidR="00E8016E" w:rsidRPr="00267E73" w:rsidRDefault="00E8016E" w:rsidP="009834B3">
            <w:pPr>
              <w:spacing w:after="0" w:line="240" w:lineRule="auto"/>
              <w:jc w:val="center"/>
              <w:rPr>
                <w:rFonts w:eastAsia="Times New Roman" w:cs="Times New Roman"/>
                <w:bCs/>
                <w:sz w:val="14"/>
                <w:lang w:eastAsia="en-GB"/>
              </w:rPr>
            </w:pPr>
          </w:p>
        </w:tc>
        <w:tc>
          <w:tcPr>
            <w:tcW w:w="406" w:type="dxa"/>
            <w:shd w:val="clear" w:color="auto" w:fill="auto"/>
            <w:noWrap/>
          </w:tcPr>
          <w:p w:rsidR="00E8016E" w:rsidRPr="00D054DB" w:rsidRDefault="00E8016E" w:rsidP="00D262AC">
            <w:pPr>
              <w:spacing w:after="0" w:line="240" w:lineRule="auto"/>
              <w:jc w:val="center"/>
              <w:rPr>
                <w:rFonts w:eastAsia="Times New Roman" w:cs="Times New Roman"/>
                <w:b/>
                <w:bCs/>
                <w:sz w:val="14"/>
                <w:lang w:eastAsia="en-GB"/>
              </w:rPr>
            </w:pPr>
            <w:r w:rsidRPr="00D054DB">
              <w:rPr>
                <w:rFonts w:eastAsia="Times New Roman" w:cs="Times New Roman"/>
                <w:b/>
                <w:bCs/>
                <w:sz w:val="14"/>
                <w:lang w:eastAsia="en-GB"/>
              </w:rPr>
              <w:t>T</w:t>
            </w:r>
          </w:p>
        </w:tc>
        <w:tc>
          <w:tcPr>
            <w:tcW w:w="8950" w:type="dxa"/>
            <w:gridSpan w:val="9"/>
            <w:tcBorders>
              <w:right w:val="single" w:sz="4" w:space="0" w:color="auto"/>
            </w:tcBorders>
            <w:shd w:val="clear" w:color="auto" w:fill="auto"/>
          </w:tcPr>
          <w:p w:rsidR="00E8016E" w:rsidRPr="00267E73" w:rsidRDefault="00E8016E" w:rsidP="00D262AC">
            <w:pPr>
              <w:spacing w:after="0" w:line="240" w:lineRule="auto"/>
              <w:rPr>
                <w:rFonts w:eastAsia="Times New Roman" w:cs="Times New Roman"/>
                <w:bCs/>
                <w:color w:val="A6A6A6" w:themeColor="background1" w:themeShade="A6"/>
                <w:sz w:val="14"/>
                <w:lang w:eastAsia="en-GB"/>
              </w:rPr>
            </w:pPr>
            <w:r w:rsidRPr="00267E73">
              <w:rPr>
                <w:rFonts w:eastAsia="Times New Roman" w:cs="Times New Roman"/>
                <w:bCs/>
                <w:color w:val="A6A6A6" w:themeColor="background1" w:themeShade="A6"/>
                <w:sz w:val="14"/>
                <w:lang w:eastAsia="en-GB"/>
              </w:rPr>
              <w:t>Left blank</w:t>
            </w:r>
          </w:p>
        </w:tc>
        <w:tc>
          <w:tcPr>
            <w:tcW w:w="709" w:type="dxa"/>
            <w:tcBorders>
              <w:left w:val="single" w:sz="4" w:space="0" w:color="auto"/>
            </w:tcBorders>
            <w:shd w:val="clear" w:color="auto" w:fill="auto"/>
            <w:noWrap/>
          </w:tcPr>
          <w:p w:rsidR="00E8016E" w:rsidRPr="00267E73" w:rsidRDefault="00E8016E" w:rsidP="00CE70F5">
            <w:pPr>
              <w:spacing w:after="0" w:line="240" w:lineRule="auto"/>
              <w:jc w:val="center"/>
              <w:rPr>
                <w:rFonts w:eastAsia="Times New Roman" w:cs="Times New Roman"/>
                <w:bCs/>
                <w:sz w:val="14"/>
                <w:lang w:eastAsia="en-GB"/>
              </w:rPr>
            </w:pPr>
          </w:p>
        </w:tc>
      </w:tr>
      <w:tr w:rsidR="00E8016E" w:rsidRPr="00267E73" w:rsidTr="00732F69">
        <w:trPr>
          <w:trHeight w:val="104"/>
        </w:trPr>
        <w:tc>
          <w:tcPr>
            <w:tcW w:w="675" w:type="dxa"/>
            <w:shd w:val="clear" w:color="auto" w:fill="auto"/>
            <w:noWrap/>
          </w:tcPr>
          <w:p w:rsidR="00E8016E" w:rsidRPr="00267E73" w:rsidRDefault="00E8016E" w:rsidP="009834B3">
            <w:pPr>
              <w:spacing w:after="0" w:line="240" w:lineRule="auto"/>
              <w:jc w:val="center"/>
              <w:rPr>
                <w:rFonts w:eastAsia="Times New Roman" w:cs="Times New Roman"/>
                <w:bCs/>
                <w:lang w:eastAsia="en-GB"/>
              </w:rPr>
            </w:pPr>
          </w:p>
        </w:tc>
        <w:tc>
          <w:tcPr>
            <w:tcW w:w="406" w:type="dxa"/>
            <w:shd w:val="clear" w:color="auto" w:fill="auto"/>
            <w:noWrap/>
          </w:tcPr>
          <w:p w:rsidR="00E8016E" w:rsidRPr="00D054DB" w:rsidRDefault="00E8016E" w:rsidP="008108B2">
            <w:pPr>
              <w:spacing w:after="0" w:line="240" w:lineRule="auto"/>
              <w:jc w:val="center"/>
              <w:rPr>
                <w:rFonts w:eastAsia="Times New Roman" w:cs="Times New Roman"/>
                <w:b/>
                <w:lang w:eastAsia="en-GB"/>
              </w:rPr>
            </w:pPr>
            <w:r w:rsidRPr="00D054DB">
              <w:rPr>
                <w:rFonts w:eastAsia="Times New Roman" w:cs="Times New Roman"/>
                <w:b/>
                <w:lang w:eastAsia="en-GB"/>
              </w:rPr>
              <w:t>U</w:t>
            </w:r>
          </w:p>
        </w:tc>
        <w:tc>
          <w:tcPr>
            <w:tcW w:w="8950" w:type="dxa"/>
            <w:gridSpan w:val="9"/>
            <w:tcBorders>
              <w:right w:val="single" w:sz="4" w:space="0" w:color="auto"/>
            </w:tcBorders>
            <w:shd w:val="clear" w:color="auto" w:fill="auto"/>
          </w:tcPr>
          <w:p w:rsidR="00E8016E" w:rsidRPr="00267E73" w:rsidRDefault="00E8016E" w:rsidP="00267E73">
            <w:pPr>
              <w:spacing w:after="0" w:line="240" w:lineRule="auto"/>
              <w:rPr>
                <w:rFonts w:eastAsia="Times New Roman" w:cs="Times New Roman"/>
                <w:bCs/>
                <w:lang w:eastAsia="en-GB"/>
              </w:rPr>
            </w:pPr>
            <w:r w:rsidRPr="00864BB4">
              <w:rPr>
                <w:rFonts w:eastAsia="Times New Roman" w:cs="Times New Roman"/>
                <w:b/>
                <w:lang w:eastAsia="en-GB"/>
              </w:rPr>
              <w:t>Training update:</w:t>
            </w:r>
            <w:r w:rsidRPr="00267E73">
              <w:rPr>
                <w:rFonts w:eastAsia="Times New Roman" w:cs="Times New Roman"/>
                <w:lang w:eastAsia="en-GB"/>
              </w:rPr>
              <w:t xml:space="preserve"> </w:t>
            </w:r>
            <w:r>
              <w:rPr>
                <w:rFonts w:eastAsia="Times New Roman" w:cs="Times New Roman"/>
                <w:bCs/>
                <w:lang w:eastAsia="en-GB"/>
              </w:rPr>
              <w:t>Training is currently free and each Cllr should be looking at the list of available courses and booking themselves onto at least one</w:t>
            </w:r>
          </w:p>
        </w:tc>
        <w:tc>
          <w:tcPr>
            <w:tcW w:w="709" w:type="dxa"/>
            <w:tcBorders>
              <w:left w:val="single" w:sz="4" w:space="0" w:color="auto"/>
            </w:tcBorders>
            <w:shd w:val="clear" w:color="auto" w:fill="auto"/>
            <w:noWrap/>
          </w:tcPr>
          <w:p w:rsidR="00E8016E" w:rsidRPr="00267E73" w:rsidRDefault="00E8016E" w:rsidP="00CE70F5">
            <w:pPr>
              <w:spacing w:after="0" w:line="240" w:lineRule="auto"/>
              <w:jc w:val="center"/>
              <w:rPr>
                <w:rFonts w:eastAsia="Times New Roman" w:cs="Times New Roman"/>
                <w:lang w:eastAsia="en-GB"/>
              </w:rPr>
            </w:pPr>
          </w:p>
        </w:tc>
      </w:tr>
      <w:tr w:rsidR="00E8016E" w:rsidRPr="00267E73" w:rsidTr="00732F69">
        <w:trPr>
          <w:trHeight w:val="104"/>
        </w:trPr>
        <w:tc>
          <w:tcPr>
            <w:tcW w:w="675" w:type="dxa"/>
            <w:shd w:val="clear" w:color="auto" w:fill="auto"/>
            <w:noWrap/>
          </w:tcPr>
          <w:p w:rsidR="00E8016E" w:rsidRPr="00267E73" w:rsidRDefault="00E8016E" w:rsidP="009834B3">
            <w:pPr>
              <w:spacing w:after="0" w:line="240" w:lineRule="auto"/>
              <w:jc w:val="center"/>
              <w:rPr>
                <w:rFonts w:eastAsia="Times New Roman" w:cs="Times New Roman"/>
                <w:bCs/>
                <w:lang w:eastAsia="en-GB"/>
              </w:rPr>
            </w:pPr>
          </w:p>
        </w:tc>
        <w:tc>
          <w:tcPr>
            <w:tcW w:w="406" w:type="dxa"/>
            <w:shd w:val="clear" w:color="auto" w:fill="auto"/>
            <w:noWrap/>
          </w:tcPr>
          <w:p w:rsidR="00E8016E" w:rsidRPr="00D054DB" w:rsidRDefault="00E8016E" w:rsidP="008108B2">
            <w:pPr>
              <w:spacing w:after="0" w:line="240" w:lineRule="auto"/>
              <w:jc w:val="center"/>
              <w:rPr>
                <w:rFonts w:eastAsia="Times New Roman" w:cs="Times New Roman"/>
                <w:b/>
                <w:lang w:eastAsia="en-GB"/>
              </w:rPr>
            </w:pPr>
            <w:r w:rsidRPr="00D054DB">
              <w:rPr>
                <w:rFonts w:eastAsia="Times New Roman" w:cs="Times New Roman"/>
                <w:b/>
                <w:lang w:eastAsia="en-GB"/>
              </w:rPr>
              <w:t>V</w:t>
            </w:r>
          </w:p>
        </w:tc>
        <w:tc>
          <w:tcPr>
            <w:tcW w:w="8950" w:type="dxa"/>
            <w:gridSpan w:val="9"/>
            <w:tcBorders>
              <w:right w:val="single" w:sz="4" w:space="0" w:color="auto"/>
            </w:tcBorders>
            <w:shd w:val="clear" w:color="auto" w:fill="auto"/>
          </w:tcPr>
          <w:p w:rsidR="00E8016E" w:rsidRPr="00267E73" w:rsidRDefault="00E8016E" w:rsidP="00267E73">
            <w:pPr>
              <w:spacing w:after="0" w:line="240" w:lineRule="auto"/>
              <w:rPr>
                <w:rFonts w:eastAsia="Times New Roman" w:cs="Times New Roman"/>
                <w:lang w:eastAsia="en-GB"/>
              </w:rPr>
            </w:pPr>
            <w:r w:rsidRPr="00864BB4">
              <w:rPr>
                <w:rFonts w:eastAsia="Times New Roman" w:cs="Times New Roman"/>
                <w:b/>
                <w:lang w:eastAsia="en-GB"/>
              </w:rPr>
              <w:t>Horton Village as a Conservation Area:</w:t>
            </w:r>
            <w:r w:rsidRPr="00267E73">
              <w:rPr>
                <w:rFonts w:eastAsia="Times New Roman" w:cs="Times New Roman"/>
                <w:lang w:eastAsia="en-GB"/>
              </w:rPr>
              <w:t xml:space="preserve"> </w:t>
            </w:r>
            <w:r w:rsidR="00CA6F20">
              <w:rPr>
                <w:rFonts w:eastAsia="Times New Roman" w:cs="Times New Roman"/>
                <w:lang w:eastAsia="en-GB"/>
              </w:rPr>
              <w:t xml:space="preserve">Cllr Cole reported that he was looking into the paperwork and the past </w:t>
            </w:r>
            <w:r w:rsidR="00052FF0">
              <w:rPr>
                <w:rFonts w:eastAsia="Times New Roman" w:cs="Times New Roman"/>
                <w:lang w:eastAsia="en-GB"/>
              </w:rPr>
              <w:t>records</w:t>
            </w:r>
            <w:r w:rsidR="00CA6F20">
              <w:rPr>
                <w:rFonts w:eastAsia="Times New Roman" w:cs="Times New Roman"/>
                <w:lang w:eastAsia="en-GB"/>
              </w:rPr>
              <w:t xml:space="preserve">.  The Parish Council needs to consider what it </w:t>
            </w:r>
            <w:r w:rsidR="00052FF0">
              <w:rPr>
                <w:rFonts w:eastAsia="Times New Roman" w:cs="Times New Roman"/>
                <w:lang w:eastAsia="en-GB"/>
              </w:rPr>
              <w:t>wants</w:t>
            </w:r>
            <w:r w:rsidR="00CA6F20">
              <w:rPr>
                <w:rFonts w:eastAsia="Times New Roman" w:cs="Times New Roman"/>
                <w:lang w:eastAsia="en-GB"/>
              </w:rPr>
              <w:t xml:space="preserve"> to conserve</w:t>
            </w:r>
            <w:r w:rsidR="00052FF0">
              <w:rPr>
                <w:rFonts w:eastAsia="Times New Roman" w:cs="Times New Roman"/>
                <w:lang w:eastAsia="en-GB"/>
              </w:rPr>
              <w:t xml:space="preserve"> as this information will be needed</w:t>
            </w:r>
            <w:r w:rsidR="00CA6F20">
              <w:rPr>
                <w:rFonts w:eastAsia="Times New Roman" w:cs="Times New Roman"/>
                <w:lang w:eastAsia="en-GB"/>
              </w:rPr>
              <w:t>.  He has requested historic information from Beaconsfield libra</w:t>
            </w:r>
            <w:r w:rsidR="00864BB4">
              <w:rPr>
                <w:rFonts w:eastAsia="Times New Roman" w:cs="Times New Roman"/>
                <w:lang w:eastAsia="en-GB"/>
              </w:rPr>
              <w:t>ry but it may be a while as the</w:t>
            </w:r>
            <w:r w:rsidR="00CA6F20">
              <w:rPr>
                <w:rFonts w:eastAsia="Times New Roman" w:cs="Times New Roman"/>
                <w:lang w:eastAsia="en-GB"/>
              </w:rPr>
              <w:t xml:space="preserve">y are </w:t>
            </w:r>
            <w:r w:rsidR="00864BB4">
              <w:rPr>
                <w:rFonts w:eastAsia="Times New Roman" w:cs="Times New Roman"/>
                <w:lang w:eastAsia="en-GB"/>
              </w:rPr>
              <w:t>closed</w:t>
            </w:r>
            <w:r w:rsidR="00052FF0">
              <w:rPr>
                <w:rFonts w:eastAsia="Times New Roman" w:cs="Times New Roman"/>
                <w:lang w:eastAsia="en-GB"/>
              </w:rPr>
              <w:t xml:space="preserve"> due to </w:t>
            </w:r>
            <w:proofErr w:type="spellStart"/>
            <w:r w:rsidR="00052FF0">
              <w:rPr>
                <w:rFonts w:eastAsia="Times New Roman" w:cs="Times New Roman"/>
                <w:lang w:eastAsia="en-GB"/>
              </w:rPr>
              <w:t>C</w:t>
            </w:r>
            <w:r w:rsidR="00CA6F20">
              <w:rPr>
                <w:rFonts w:eastAsia="Times New Roman" w:cs="Times New Roman"/>
                <w:lang w:eastAsia="en-GB"/>
              </w:rPr>
              <w:t>ovid</w:t>
            </w:r>
            <w:proofErr w:type="spellEnd"/>
            <w:r w:rsidR="00CA6F20">
              <w:rPr>
                <w:rFonts w:eastAsia="Times New Roman" w:cs="Times New Roman"/>
                <w:lang w:eastAsia="en-GB"/>
              </w:rPr>
              <w:t>.</w:t>
            </w:r>
          </w:p>
        </w:tc>
        <w:tc>
          <w:tcPr>
            <w:tcW w:w="709" w:type="dxa"/>
            <w:tcBorders>
              <w:left w:val="single" w:sz="4" w:space="0" w:color="auto"/>
            </w:tcBorders>
            <w:shd w:val="clear" w:color="auto" w:fill="auto"/>
            <w:noWrap/>
          </w:tcPr>
          <w:p w:rsidR="00E8016E" w:rsidRPr="00267E73" w:rsidRDefault="00E8016E" w:rsidP="00CE70F5">
            <w:pPr>
              <w:spacing w:after="0" w:line="240" w:lineRule="auto"/>
              <w:jc w:val="center"/>
              <w:rPr>
                <w:rFonts w:eastAsia="Times New Roman" w:cs="Times New Roman"/>
                <w:lang w:eastAsia="en-GB"/>
              </w:rPr>
            </w:pPr>
          </w:p>
        </w:tc>
      </w:tr>
      <w:tr w:rsidR="00E8016E" w:rsidRPr="00267E73" w:rsidTr="00732F69">
        <w:trPr>
          <w:trHeight w:val="104"/>
        </w:trPr>
        <w:tc>
          <w:tcPr>
            <w:tcW w:w="675" w:type="dxa"/>
            <w:shd w:val="clear" w:color="auto" w:fill="FFFFFF" w:themeFill="background1"/>
            <w:noWrap/>
          </w:tcPr>
          <w:p w:rsidR="00E8016E" w:rsidRPr="00267E73" w:rsidRDefault="00E8016E"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rsidR="00E8016E" w:rsidRPr="00D054DB" w:rsidRDefault="00E8016E" w:rsidP="008108B2">
            <w:pPr>
              <w:spacing w:after="0" w:line="240" w:lineRule="auto"/>
              <w:jc w:val="center"/>
              <w:rPr>
                <w:rFonts w:eastAsia="Times New Roman" w:cs="Times New Roman"/>
                <w:b/>
                <w:lang w:eastAsia="en-GB"/>
              </w:rPr>
            </w:pPr>
            <w:r w:rsidRPr="00D054DB">
              <w:rPr>
                <w:rFonts w:eastAsia="Times New Roman" w:cs="Times New Roman"/>
                <w:b/>
                <w:lang w:eastAsia="en-GB"/>
              </w:rPr>
              <w:t>W</w:t>
            </w:r>
          </w:p>
        </w:tc>
        <w:tc>
          <w:tcPr>
            <w:tcW w:w="8950" w:type="dxa"/>
            <w:gridSpan w:val="9"/>
            <w:tcBorders>
              <w:right w:val="single" w:sz="4" w:space="0" w:color="auto"/>
            </w:tcBorders>
            <w:shd w:val="clear" w:color="auto" w:fill="FFFFFF" w:themeFill="background1"/>
          </w:tcPr>
          <w:p w:rsidR="00E8016E" w:rsidRPr="00267E73" w:rsidRDefault="00052FF0" w:rsidP="00267E73">
            <w:pPr>
              <w:spacing w:after="0" w:line="240" w:lineRule="auto"/>
              <w:rPr>
                <w:rFonts w:eastAsia="Times New Roman" w:cs="Times New Roman"/>
                <w:bCs/>
                <w:lang w:eastAsia="en-GB"/>
              </w:rPr>
            </w:pPr>
            <w:r>
              <w:rPr>
                <w:rFonts w:eastAsia="Times New Roman" w:cs="Times New Roman"/>
                <w:b/>
                <w:bCs/>
                <w:lang w:eastAsia="en-GB"/>
              </w:rPr>
              <w:t xml:space="preserve">Website: </w:t>
            </w:r>
            <w:r w:rsidRPr="00467A30">
              <w:rPr>
                <w:rFonts w:eastAsia="Times New Roman" w:cs="Times New Roman"/>
                <w:bCs/>
                <w:lang w:eastAsia="en-GB"/>
              </w:rPr>
              <w:t>The hosts have confirmed that the domain has been renewed until 2023</w:t>
            </w:r>
          </w:p>
        </w:tc>
        <w:tc>
          <w:tcPr>
            <w:tcW w:w="709" w:type="dxa"/>
            <w:tcBorders>
              <w:left w:val="single" w:sz="4" w:space="0" w:color="auto"/>
            </w:tcBorders>
            <w:shd w:val="clear" w:color="auto" w:fill="FFFFFF" w:themeFill="background1"/>
            <w:noWrap/>
          </w:tcPr>
          <w:p w:rsidR="00E8016E" w:rsidRPr="00267E73" w:rsidRDefault="00E8016E" w:rsidP="00CE70F5">
            <w:pPr>
              <w:spacing w:after="0" w:line="240" w:lineRule="auto"/>
              <w:jc w:val="center"/>
              <w:rPr>
                <w:rFonts w:eastAsia="Times New Roman" w:cs="Times New Roman"/>
                <w:lang w:eastAsia="en-GB"/>
              </w:rPr>
            </w:pPr>
          </w:p>
        </w:tc>
      </w:tr>
      <w:tr w:rsidR="00E8016E" w:rsidRPr="00267E73" w:rsidTr="00732F69">
        <w:trPr>
          <w:trHeight w:val="57"/>
        </w:trPr>
        <w:tc>
          <w:tcPr>
            <w:tcW w:w="675" w:type="dxa"/>
            <w:shd w:val="clear" w:color="auto" w:fill="auto"/>
            <w:noWrap/>
          </w:tcPr>
          <w:p w:rsidR="00E8016E" w:rsidRPr="00267E73" w:rsidRDefault="00E8016E" w:rsidP="009834B3">
            <w:pPr>
              <w:spacing w:after="0" w:line="240" w:lineRule="auto"/>
              <w:jc w:val="center"/>
              <w:rPr>
                <w:rFonts w:eastAsia="Times New Roman" w:cs="Times New Roman"/>
                <w:bCs/>
                <w:sz w:val="14"/>
                <w:lang w:eastAsia="en-GB"/>
              </w:rPr>
            </w:pPr>
          </w:p>
        </w:tc>
        <w:tc>
          <w:tcPr>
            <w:tcW w:w="406" w:type="dxa"/>
            <w:shd w:val="clear" w:color="auto" w:fill="auto"/>
            <w:noWrap/>
          </w:tcPr>
          <w:p w:rsidR="00E8016E" w:rsidRPr="00D054DB" w:rsidRDefault="00E8016E" w:rsidP="008108B2">
            <w:pPr>
              <w:spacing w:after="0" w:line="240" w:lineRule="auto"/>
              <w:jc w:val="center"/>
              <w:rPr>
                <w:rFonts w:eastAsia="Times New Roman" w:cs="Times New Roman"/>
                <w:b/>
                <w:bCs/>
                <w:sz w:val="14"/>
                <w:lang w:eastAsia="en-GB"/>
              </w:rPr>
            </w:pPr>
            <w:r w:rsidRPr="00D054DB">
              <w:rPr>
                <w:rFonts w:eastAsia="Times New Roman" w:cs="Times New Roman"/>
                <w:b/>
                <w:bCs/>
                <w:sz w:val="14"/>
                <w:lang w:eastAsia="en-GB"/>
              </w:rPr>
              <w:t>X</w:t>
            </w:r>
          </w:p>
        </w:tc>
        <w:tc>
          <w:tcPr>
            <w:tcW w:w="8950" w:type="dxa"/>
            <w:gridSpan w:val="9"/>
            <w:tcBorders>
              <w:right w:val="single" w:sz="4" w:space="0" w:color="auto"/>
            </w:tcBorders>
            <w:shd w:val="clear" w:color="auto" w:fill="auto"/>
          </w:tcPr>
          <w:p w:rsidR="00E8016E" w:rsidRPr="00267E73" w:rsidRDefault="00E8016E" w:rsidP="00760A07">
            <w:pPr>
              <w:spacing w:after="0" w:line="240" w:lineRule="auto"/>
              <w:rPr>
                <w:rFonts w:eastAsia="Times New Roman" w:cs="Times New Roman"/>
                <w:bCs/>
                <w:color w:val="A6A6A6" w:themeColor="background1" w:themeShade="A6"/>
                <w:sz w:val="14"/>
                <w:lang w:eastAsia="en-GB"/>
              </w:rPr>
            </w:pPr>
            <w:r w:rsidRPr="00267E73">
              <w:rPr>
                <w:rFonts w:eastAsia="Times New Roman" w:cs="Times New Roman"/>
                <w:bCs/>
                <w:color w:val="A6A6A6" w:themeColor="background1" w:themeShade="A6"/>
                <w:sz w:val="14"/>
                <w:lang w:eastAsia="en-GB"/>
              </w:rPr>
              <w:t>LEFT BLANK</w:t>
            </w:r>
          </w:p>
        </w:tc>
        <w:tc>
          <w:tcPr>
            <w:tcW w:w="709" w:type="dxa"/>
            <w:tcBorders>
              <w:left w:val="single" w:sz="4" w:space="0" w:color="auto"/>
            </w:tcBorders>
            <w:shd w:val="clear" w:color="auto" w:fill="auto"/>
            <w:noWrap/>
          </w:tcPr>
          <w:p w:rsidR="00E8016E" w:rsidRPr="00267E73" w:rsidRDefault="00E8016E" w:rsidP="00CE70F5">
            <w:pPr>
              <w:spacing w:after="0" w:line="240" w:lineRule="auto"/>
              <w:jc w:val="center"/>
              <w:rPr>
                <w:rFonts w:eastAsia="Times New Roman" w:cs="Times New Roman"/>
                <w:sz w:val="14"/>
                <w:lang w:eastAsia="en-GB"/>
              </w:rPr>
            </w:pPr>
          </w:p>
        </w:tc>
      </w:tr>
      <w:tr w:rsidR="00E8016E" w:rsidRPr="00267E73" w:rsidTr="00732F69">
        <w:trPr>
          <w:trHeight w:val="57"/>
        </w:trPr>
        <w:tc>
          <w:tcPr>
            <w:tcW w:w="675" w:type="dxa"/>
            <w:shd w:val="clear" w:color="auto" w:fill="auto"/>
            <w:noWrap/>
          </w:tcPr>
          <w:p w:rsidR="00E8016E" w:rsidRPr="00267E73" w:rsidRDefault="00E8016E" w:rsidP="009834B3">
            <w:pPr>
              <w:spacing w:after="0" w:line="240" w:lineRule="auto"/>
              <w:jc w:val="center"/>
              <w:rPr>
                <w:rFonts w:eastAsia="Times New Roman" w:cs="Times New Roman"/>
                <w:bCs/>
                <w:lang w:eastAsia="en-GB"/>
              </w:rPr>
            </w:pPr>
          </w:p>
        </w:tc>
        <w:tc>
          <w:tcPr>
            <w:tcW w:w="406" w:type="dxa"/>
            <w:shd w:val="clear" w:color="auto" w:fill="auto"/>
            <w:noWrap/>
          </w:tcPr>
          <w:p w:rsidR="00E8016E" w:rsidRPr="00D054DB" w:rsidRDefault="00E8016E" w:rsidP="008108B2">
            <w:pPr>
              <w:spacing w:after="0" w:line="240" w:lineRule="auto"/>
              <w:jc w:val="center"/>
              <w:rPr>
                <w:rFonts w:eastAsia="Times New Roman" w:cs="Times New Roman"/>
                <w:b/>
                <w:bCs/>
                <w:lang w:eastAsia="en-GB"/>
              </w:rPr>
            </w:pPr>
            <w:r w:rsidRPr="00D054DB">
              <w:rPr>
                <w:rFonts w:eastAsia="Times New Roman" w:cs="Times New Roman"/>
                <w:b/>
                <w:bCs/>
                <w:lang w:eastAsia="en-GB"/>
              </w:rPr>
              <w:t>Y</w:t>
            </w:r>
          </w:p>
        </w:tc>
        <w:tc>
          <w:tcPr>
            <w:tcW w:w="8950" w:type="dxa"/>
            <w:gridSpan w:val="9"/>
            <w:tcBorders>
              <w:right w:val="single" w:sz="4" w:space="0" w:color="auto"/>
            </w:tcBorders>
            <w:shd w:val="clear" w:color="auto" w:fill="auto"/>
          </w:tcPr>
          <w:p w:rsidR="00E8016E" w:rsidRPr="00267E73" w:rsidRDefault="00E8016E" w:rsidP="00267E73">
            <w:pPr>
              <w:spacing w:after="0" w:line="240" w:lineRule="auto"/>
              <w:rPr>
                <w:rFonts w:eastAsia="Times New Roman" w:cs="Times New Roman"/>
                <w:bCs/>
                <w:color w:val="000000" w:themeColor="text1"/>
                <w:lang w:eastAsia="en-GB"/>
              </w:rPr>
            </w:pPr>
            <w:r w:rsidRPr="00864BB4">
              <w:rPr>
                <w:rFonts w:eastAsia="Times New Roman" w:cs="Times New Roman"/>
                <w:b/>
                <w:bCs/>
                <w:color w:val="000000" w:themeColor="text1"/>
                <w:lang w:eastAsia="en-GB"/>
              </w:rPr>
              <w:t>Community Right To Buy:</w:t>
            </w:r>
            <w:r w:rsidRPr="00267E73">
              <w:rPr>
                <w:rFonts w:eastAsia="Times New Roman" w:cs="Times New Roman"/>
                <w:bCs/>
                <w:color w:val="000000" w:themeColor="text1"/>
                <w:lang w:eastAsia="en-GB"/>
              </w:rPr>
              <w:t xml:space="preserve"> </w:t>
            </w:r>
            <w:r w:rsidR="00CA6F20">
              <w:rPr>
                <w:rFonts w:eastAsia="Times New Roman" w:cs="Times New Roman"/>
                <w:bCs/>
                <w:color w:val="000000" w:themeColor="text1"/>
                <w:lang w:eastAsia="en-GB"/>
              </w:rPr>
              <w:t>The clerk is chasing this, and Cllr Cannon said he would too</w:t>
            </w:r>
          </w:p>
        </w:tc>
        <w:tc>
          <w:tcPr>
            <w:tcW w:w="709" w:type="dxa"/>
            <w:tcBorders>
              <w:left w:val="single" w:sz="4" w:space="0" w:color="auto"/>
            </w:tcBorders>
            <w:shd w:val="clear" w:color="auto" w:fill="auto"/>
            <w:noWrap/>
          </w:tcPr>
          <w:p w:rsidR="00E8016E" w:rsidRPr="00267E73" w:rsidRDefault="00C925C2" w:rsidP="00CE70F5">
            <w:pPr>
              <w:spacing w:after="0" w:line="240" w:lineRule="auto"/>
              <w:jc w:val="center"/>
              <w:rPr>
                <w:rFonts w:eastAsia="Times New Roman" w:cs="Times New Roman"/>
                <w:bCs/>
                <w:lang w:eastAsia="en-GB"/>
              </w:rPr>
            </w:pPr>
            <w:r>
              <w:rPr>
                <w:rFonts w:eastAsia="Times New Roman" w:cs="Times New Roman"/>
                <w:bCs/>
                <w:lang w:eastAsia="en-GB"/>
              </w:rPr>
              <w:t>DC</w:t>
            </w:r>
          </w:p>
        </w:tc>
      </w:tr>
      <w:tr w:rsidR="00E8016E" w:rsidRPr="00267E73" w:rsidTr="00732F69">
        <w:trPr>
          <w:trHeight w:val="104"/>
        </w:trPr>
        <w:tc>
          <w:tcPr>
            <w:tcW w:w="675" w:type="dxa"/>
            <w:shd w:val="clear" w:color="auto" w:fill="auto"/>
            <w:noWrap/>
          </w:tcPr>
          <w:p w:rsidR="00E8016E" w:rsidRPr="00267E73" w:rsidRDefault="00E8016E" w:rsidP="009834B3">
            <w:pPr>
              <w:spacing w:after="0" w:line="240" w:lineRule="auto"/>
              <w:jc w:val="center"/>
              <w:rPr>
                <w:rFonts w:eastAsia="Times New Roman" w:cs="Times New Roman"/>
                <w:bCs/>
                <w:lang w:eastAsia="en-GB"/>
              </w:rPr>
            </w:pPr>
          </w:p>
        </w:tc>
        <w:tc>
          <w:tcPr>
            <w:tcW w:w="406" w:type="dxa"/>
            <w:shd w:val="clear" w:color="auto" w:fill="auto"/>
            <w:noWrap/>
          </w:tcPr>
          <w:p w:rsidR="00E8016E" w:rsidRPr="00D054DB" w:rsidRDefault="00E8016E" w:rsidP="008108B2">
            <w:pPr>
              <w:spacing w:after="0" w:line="240" w:lineRule="auto"/>
              <w:jc w:val="center"/>
              <w:rPr>
                <w:rFonts w:eastAsia="Times New Roman" w:cs="Times New Roman"/>
                <w:b/>
                <w:lang w:eastAsia="en-GB"/>
              </w:rPr>
            </w:pPr>
            <w:r w:rsidRPr="00D054DB">
              <w:rPr>
                <w:rFonts w:eastAsia="Times New Roman" w:cs="Times New Roman"/>
                <w:b/>
                <w:lang w:eastAsia="en-GB"/>
              </w:rPr>
              <w:t>Z</w:t>
            </w:r>
          </w:p>
        </w:tc>
        <w:tc>
          <w:tcPr>
            <w:tcW w:w="8950" w:type="dxa"/>
            <w:gridSpan w:val="9"/>
            <w:tcBorders>
              <w:right w:val="single" w:sz="4" w:space="0" w:color="auto"/>
            </w:tcBorders>
            <w:shd w:val="clear" w:color="auto" w:fill="auto"/>
          </w:tcPr>
          <w:p w:rsidR="00E8016E" w:rsidRPr="00C925C2" w:rsidRDefault="00E8016E" w:rsidP="000D372A">
            <w:pPr>
              <w:spacing w:after="0" w:line="240" w:lineRule="auto"/>
              <w:rPr>
                <w:rFonts w:eastAsia="Times New Roman" w:cs="Times New Roman"/>
                <w:bCs/>
                <w:lang w:eastAsia="en-GB"/>
              </w:rPr>
            </w:pPr>
            <w:r w:rsidRPr="00864BB4">
              <w:rPr>
                <w:rFonts w:eastAsia="Times New Roman" w:cs="Times New Roman"/>
                <w:b/>
                <w:bCs/>
                <w:lang w:eastAsia="en-GB"/>
              </w:rPr>
              <w:t>Any other updates received after the agenda has been published*</w:t>
            </w:r>
            <w:r w:rsidR="00C925C2">
              <w:rPr>
                <w:rFonts w:eastAsia="Times New Roman" w:cs="Times New Roman"/>
                <w:b/>
                <w:bCs/>
                <w:lang w:eastAsia="en-GB"/>
              </w:rPr>
              <w:t xml:space="preserve">  </w:t>
            </w:r>
            <w:r w:rsidR="00C925C2">
              <w:rPr>
                <w:rFonts w:eastAsia="Times New Roman" w:cs="Times New Roman"/>
                <w:bCs/>
                <w:lang w:eastAsia="en-GB"/>
              </w:rPr>
              <w:t>None</w:t>
            </w:r>
          </w:p>
        </w:tc>
        <w:tc>
          <w:tcPr>
            <w:tcW w:w="709" w:type="dxa"/>
            <w:tcBorders>
              <w:left w:val="single" w:sz="4" w:space="0" w:color="auto"/>
            </w:tcBorders>
            <w:shd w:val="clear" w:color="auto" w:fill="auto"/>
            <w:noWrap/>
          </w:tcPr>
          <w:p w:rsidR="00E8016E" w:rsidRPr="00267E73" w:rsidRDefault="00E8016E" w:rsidP="00CE70F5">
            <w:pPr>
              <w:spacing w:after="0" w:line="240" w:lineRule="auto"/>
              <w:jc w:val="center"/>
              <w:rPr>
                <w:rFonts w:eastAsia="Times New Roman" w:cs="Times New Roman"/>
                <w:lang w:eastAsia="en-GB"/>
              </w:rPr>
            </w:pPr>
          </w:p>
        </w:tc>
      </w:tr>
      <w:tr w:rsidR="00E8016E" w:rsidRPr="00193AA3" w:rsidTr="00732F69">
        <w:trPr>
          <w:trHeight w:val="104"/>
        </w:trPr>
        <w:tc>
          <w:tcPr>
            <w:tcW w:w="675" w:type="dxa"/>
            <w:shd w:val="clear" w:color="auto" w:fill="BFBFBF" w:themeFill="background1" w:themeFillShade="BF"/>
            <w:noWrap/>
            <w:hideMark/>
          </w:tcPr>
          <w:p w:rsidR="00E8016E" w:rsidRPr="009834B3" w:rsidRDefault="00E8016E"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#07</w:t>
            </w:r>
          </w:p>
        </w:tc>
        <w:tc>
          <w:tcPr>
            <w:tcW w:w="406" w:type="dxa"/>
            <w:shd w:val="clear" w:color="auto" w:fill="BFBFBF" w:themeFill="background1" w:themeFillShade="BF"/>
            <w:noWrap/>
            <w:hideMark/>
          </w:tcPr>
          <w:p w:rsidR="00E8016E" w:rsidRPr="00D054DB" w:rsidRDefault="00E8016E" w:rsidP="008108B2">
            <w:pPr>
              <w:spacing w:after="0" w:line="240" w:lineRule="auto"/>
              <w:jc w:val="center"/>
              <w:rPr>
                <w:rFonts w:eastAsia="Times New Roman" w:cs="Times New Roman"/>
                <w:b/>
                <w:lang w:eastAsia="en-GB"/>
              </w:rPr>
            </w:pPr>
          </w:p>
        </w:tc>
        <w:tc>
          <w:tcPr>
            <w:tcW w:w="8950" w:type="dxa"/>
            <w:gridSpan w:val="9"/>
            <w:tcBorders>
              <w:right w:val="single" w:sz="4" w:space="0" w:color="auto"/>
            </w:tcBorders>
            <w:shd w:val="clear" w:color="auto" w:fill="BFBFBF" w:themeFill="background1" w:themeFillShade="BF"/>
            <w:hideMark/>
          </w:tcPr>
          <w:p w:rsidR="00E8016E" w:rsidRPr="00193AA3" w:rsidRDefault="00E8016E" w:rsidP="00E47CB2">
            <w:pPr>
              <w:spacing w:after="0" w:line="240" w:lineRule="auto"/>
              <w:rPr>
                <w:rFonts w:eastAsia="Times New Roman" w:cs="Times New Roman"/>
                <w:lang w:eastAsia="en-GB"/>
              </w:rPr>
            </w:pPr>
            <w:r w:rsidRPr="00193AA3">
              <w:rPr>
                <w:rFonts w:eastAsia="Times New Roman" w:cs="Times New Roman"/>
                <w:b/>
                <w:bCs/>
                <w:lang w:eastAsia="en-GB"/>
              </w:rPr>
              <w:t>Other Communications or Consultations:</w:t>
            </w:r>
          </w:p>
        </w:tc>
        <w:tc>
          <w:tcPr>
            <w:tcW w:w="709" w:type="dxa"/>
            <w:tcBorders>
              <w:left w:val="single" w:sz="4" w:space="0" w:color="auto"/>
            </w:tcBorders>
            <w:shd w:val="clear" w:color="auto" w:fill="BFBFBF" w:themeFill="background1" w:themeFillShade="BF"/>
          </w:tcPr>
          <w:p w:rsidR="00E8016E" w:rsidRPr="00DB34C1" w:rsidRDefault="00E8016E" w:rsidP="00CE70F5">
            <w:pPr>
              <w:spacing w:after="0" w:line="240" w:lineRule="auto"/>
              <w:jc w:val="center"/>
              <w:rPr>
                <w:rFonts w:eastAsia="Times New Roman" w:cs="Times New Roman"/>
                <w:lang w:eastAsia="en-GB"/>
              </w:rPr>
            </w:pPr>
          </w:p>
        </w:tc>
      </w:tr>
      <w:tr w:rsidR="00E8016E" w:rsidRPr="00267E73" w:rsidTr="00732F69">
        <w:trPr>
          <w:trHeight w:val="168"/>
        </w:trPr>
        <w:tc>
          <w:tcPr>
            <w:tcW w:w="675" w:type="dxa"/>
            <w:shd w:val="clear" w:color="auto" w:fill="auto"/>
            <w:noWrap/>
          </w:tcPr>
          <w:p w:rsidR="00E8016E" w:rsidRPr="00267E73" w:rsidRDefault="00E8016E" w:rsidP="009834B3">
            <w:pPr>
              <w:spacing w:after="0" w:line="240" w:lineRule="auto"/>
              <w:jc w:val="center"/>
              <w:rPr>
                <w:rFonts w:eastAsia="Times New Roman" w:cs="Times New Roman"/>
                <w:bCs/>
                <w:lang w:eastAsia="en-GB"/>
              </w:rPr>
            </w:pPr>
          </w:p>
        </w:tc>
        <w:tc>
          <w:tcPr>
            <w:tcW w:w="406" w:type="dxa"/>
            <w:shd w:val="clear" w:color="auto" w:fill="auto"/>
            <w:noWrap/>
          </w:tcPr>
          <w:p w:rsidR="00E8016E" w:rsidRPr="00D054DB" w:rsidRDefault="00E8016E" w:rsidP="008108B2">
            <w:pPr>
              <w:spacing w:after="0" w:line="240" w:lineRule="auto"/>
              <w:jc w:val="center"/>
              <w:rPr>
                <w:rFonts w:eastAsia="Times New Roman" w:cs="Times New Roman"/>
                <w:b/>
                <w:lang w:eastAsia="en-GB"/>
              </w:rPr>
            </w:pPr>
            <w:r w:rsidRPr="00D054DB">
              <w:rPr>
                <w:rFonts w:eastAsia="Times New Roman" w:cs="Times New Roman"/>
                <w:b/>
                <w:lang w:eastAsia="en-GB"/>
              </w:rPr>
              <w:t>A</w:t>
            </w:r>
          </w:p>
        </w:tc>
        <w:tc>
          <w:tcPr>
            <w:tcW w:w="8950" w:type="dxa"/>
            <w:gridSpan w:val="9"/>
            <w:tcBorders>
              <w:bottom w:val="single" w:sz="4" w:space="0" w:color="auto"/>
              <w:right w:val="single" w:sz="4" w:space="0" w:color="auto"/>
            </w:tcBorders>
            <w:shd w:val="clear" w:color="auto" w:fill="auto"/>
          </w:tcPr>
          <w:p w:rsidR="00E8016E" w:rsidRPr="00864BB4" w:rsidRDefault="00E8016E" w:rsidP="008108B2">
            <w:pPr>
              <w:spacing w:after="0" w:line="240" w:lineRule="auto"/>
              <w:rPr>
                <w:rFonts w:eastAsia="Times New Roman" w:cs="Times New Roman"/>
                <w:b/>
                <w:lang w:eastAsia="en-GB"/>
              </w:rPr>
            </w:pPr>
            <w:r w:rsidRPr="00864BB4">
              <w:rPr>
                <w:rFonts w:eastAsia="Times New Roman" w:cs="Times New Roman"/>
                <w:b/>
                <w:lang w:eastAsia="en-GB"/>
              </w:rPr>
              <w:t>HPC’s response to RBWM’s budget plans</w:t>
            </w:r>
            <w:r w:rsidR="00CA6F20" w:rsidRPr="00864BB4">
              <w:rPr>
                <w:rFonts w:eastAsia="Times New Roman" w:cs="Times New Roman"/>
                <w:b/>
                <w:lang w:eastAsia="en-GB"/>
              </w:rPr>
              <w:t xml:space="preserve">: </w:t>
            </w:r>
          </w:p>
        </w:tc>
        <w:tc>
          <w:tcPr>
            <w:tcW w:w="709" w:type="dxa"/>
            <w:tcBorders>
              <w:left w:val="single" w:sz="4" w:space="0" w:color="auto"/>
              <w:bottom w:val="single" w:sz="4" w:space="0" w:color="auto"/>
            </w:tcBorders>
            <w:shd w:val="clear" w:color="auto" w:fill="auto"/>
            <w:noWrap/>
          </w:tcPr>
          <w:p w:rsidR="00E8016E" w:rsidRPr="00267E73" w:rsidRDefault="00E8016E" w:rsidP="00CE70F5">
            <w:pPr>
              <w:spacing w:after="0" w:line="240" w:lineRule="auto"/>
              <w:jc w:val="center"/>
              <w:rPr>
                <w:rFonts w:eastAsia="Times New Roman" w:cs="Times New Roman"/>
                <w:lang w:eastAsia="en-GB"/>
              </w:rPr>
            </w:pPr>
          </w:p>
        </w:tc>
      </w:tr>
      <w:tr w:rsidR="00E8016E" w:rsidRPr="00267E73" w:rsidTr="00732F69">
        <w:trPr>
          <w:trHeight w:val="168"/>
        </w:trPr>
        <w:tc>
          <w:tcPr>
            <w:tcW w:w="675" w:type="dxa"/>
            <w:shd w:val="clear" w:color="auto" w:fill="auto"/>
            <w:noWrap/>
          </w:tcPr>
          <w:p w:rsidR="00E8016E" w:rsidRPr="00267E73" w:rsidRDefault="00E8016E"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rsidR="00E8016E" w:rsidRPr="00D054DB" w:rsidRDefault="00E8016E" w:rsidP="008108B2">
            <w:pPr>
              <w:spacing w:after="0" w:line="240" w:lineRule="auto"/>
              <w:jc w:val="center"/>
              <w:rPr>
                <w:rFonts w:eastAsia="Times New Roman" w:cs="Times New Roman"/>
                <w:b/>
                <w:lang w:eastAsia="en-GB"/>
              </w:rPr>
            </w:pPr>
            <w:r w:rsidRPr="00D054DB">
              <w:rPr>
                <w:rFonts w:eastAsia="Times New Roman" w:cs="Times New Roman"/>
                <w:b/>
                <w:lang w:eastAsia="en-GB"/>
              </w:rPr>
              <w:t>B</w:t>
            </w:r>
          </w:p>
        </w:tc>
        <w:tc>
          <w:tcPr>
            <w:tcW w:w="8950" w:type="dxa"/>
            <w:gridSpan w:val="9"/>
            <w:tcBorders>
              <w:bottom w:val="single" w:sz="4" w:space="0" w:color="auto"/>
              <w:right w:val="single" w:sz="4" w:space="0" w:color="auto"/>
            </w:tcBorders>
            <w:shd w:val="clear" w:color="auto" w:fill="FFFFFF" w:themeFill="background1"/>
          </w:tcPr>
          <w:p w:rsidR="00E8016E" w:rsidRPr="00864BB4" w:rsidRDefault="00E8016E" w:rsidP="008108B2">
            <w:pPr>
              <w:spacing w:after="0" w:line="240" w:lineRule="auto"/>
              <w:rPr>
                <w:rFonts w:eastAsia="Times New Roman" w:cs="Times New Roman"/>
                <w:b/>
                <w:lang w:eastAsia="en-GB"/>
              </w:rPr>
            </w:pPr>
            <w:r w:rsidRPr="00864BB4">
              <w:rPr>
                <w:rFonts w:eastAsia="Times New Roman" w:cs="Times New Roman"/>
                <w:b/>
                <w:lang w:eastAsia="en-GB"/>
              </w:rPr>
              <w:t>Any communications received after the agenda has been published*</w:t>
            </w:r>
          </w:p>
        </w:tc>
        <w:tc>
          <w:tcPr>
            <w:tcW w:w="709" w:type="dxa"/>
            <w:tcBorders>
              <w:left w:val="single" w:sz="4" w:space="0" w:color="auto"/>
              <w:bottom w:val="single" w:sz="4" w:space="0" w:color="auto"/>
            </w:tcBorders>
            <w:shd w:val="clear" w:color="auto" w:fill="auto"/>
            <w:noWrap/>
          </w:tcPr>
          <w:p w:rsidR="00E8016E" w:rsidRPr="00267E73" w:rsidRDefault="00E8016E" w:rsidP="00CE70F5">
            <w:pPr>
              <w:spacing w:after="0" w:line="240" w:lineRule="auto"/>
              <w:jc w:val="center"/>
              <w:rPr>
                <w:rFonts w:eastAsia="Times New Roman" w:cs="Times New Roman"/>
                <w:lang w:eastAsia="en-GB"/>
              </w:rPr>
            </w:pPr>
          </w:p>
        </w:tc>
      </w:tr>
      <w:tr w:rsidR="00E8016E" w:rsidRPr="00193AA3" w:rsidTr="00732F69">
        <w:trPr>
          <w:trHeight w:val="125"/>
        </w:trPr>
        <w:tc>
          <w:tcPr>
            <w:tcW w:w="675" w:type="dxa"/>
            <w:tcBorders>
              <w:bottom w:val="single" w:sz="4" w:space="0" w:color="auto"/>
            </w:tcBorders>
            <w:shd w:val="clear" w:color="auto" w:fill="BFBFBF" w:themeFill="background1" w:themeFillShade="BF"/>
            <w:noWrap/>
            <w:hideMark/>
          </w:tcPr>
          <w:p w:rsidR="00E8016E" w:rsidRPr="009834B3" w:rsidRDefault="00E8016E"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#08</w:t>
            </w:r>
          </w:p>
        </w:tc>
        <w:tc>
          <w:tcPr>
            <w:tcW w:w="406" w:type="dxa"/>
            <w:tcBorders>
              <w:bottom w:val="single" w:sz="4" w:space="0" w:color="auto"/>
            </w:tcBorders>
            <w:shd w:val="clear" w:color="auto" w:fill="BFBFBF" w:themeFill="background1" w:themeFillShade="BF"/>
            <w:noWrap/>
            <w:hideMark/>
          </w:tcPr>
          <w:p w:rsidR="00E8016E" w:rsidRPr="00D054DB" w:rsidRDefault="00E8016E" w:rsidP="008108B2">
            <w:pPr>
              <w:spacing w:after="0" w:line="240" w:lineRule="auto"/>
              <w:jc w:val="center"/>
              <w:rPr>
                <w:rFonts w:eastAsia="Times New Roman" w:cs="Times New Roman"/>
                <w:b/>
                <w:lang w:eastAsia="en-GB"/>
              </w:rPr>
            </w:pPr>
          </w:p>
        </w:tc>
        <w:tc>
          <w:tcPr>
            <w:tcW w:w="8950" w:type="dxa"/>
            <w:gridSpan w:val="9"/>
            <w:tcBorders>
              <w:bottom w:val="single" w:sz="4" w:space="0" w:color="auto"/>
              <w:right w:val="single" w:sz="4" w:space="0" w:color="auto"/>
            </w:tcBorders>
            <w:shd w:val="clear" w:color="auto" w:fill="BFBFBF" w:themeFill="background1" w:themeFillShade="BF"/>
            <w:hideMark/>
          </w:tcPr>
          <w:p w:rsidR="00E8016E" w:rsidRPr="00193AA3" w:rsidRDefault="00E8016E" w:rsidP="00E47CB2">
            <w:pPr>
              <w:spacing w:after="0" w:line="240" w:lineRule="auto"/>
              <w:rPr>
                <w:rFonts w:eastAsia="Times New Roman" w:cs="Times New Roman"/>
                <w:lang w:eastAsia="en-GB"/>
              </w:rPr>
            </w:pPr>
            <w:r w:rsidRPr="00193AA3">
              <w:rPr>
                <w:rFonts w:eastAsia="Times New Roman" w:cs="Times New Roman"/>
                <w:b/>
                <w:bCs/>
                <w:lang w:eastAsia="en-GB"/>
              </w:rPr>
              <w:t>Financial</w:t>
            </w:r>
          </w:p>
        </w:tc>
        <w:tc>
          <w:tcPr>
            <w:tcW w:w="709" w:type="dxa"/>
            <w:tcBorders>
              <w:left w:val="single" w:sz="4" w:space="0" w:color="auto"/>
              <w:bottom w:val="single" w:sz="4" w:space="0" w:color="auto"/>
            </w:tcBorders>
            <w:shd w:val="clear" w:color="auto" w:fill="BFBFBF" w:themeFill="background1" w:themeFillShade="BF"/>
          </w:tcPr>
          <w:p w:rsidR="00E8016E" w:rsidRPr="00DB34C1" w:rsidRDefault="00E8016E" w:rsidP="00CE70F5">
            <w:pPr>
              <w:spacing w:after="0" w:line="240" w:lineRule="auto"/>
              <w:jc w:val="center"/>
              <w:rPr>
                <w:rFonts w:eastAsia="Times New Roman" w:cs="Times New Roman"/>
                <w:lang w:eastAsia="en-GB"/>
              </w:rPr>
            </w:pPr>
          </w:p>
        </w:tc>
      </w:tr>
      <w:tr w:rsidR="00E8016E" w:rsidRPr="00267E73" w:rsidTr="00732F69">
        <w:trPr>
          <w:trHeight w:val="134"/>
        </w:trPr>
        <w:tc>
          <w:tcPr>
            <w:tcW w:w="675" w:type="dxa"/>
            <w:shd w:val="clear" w:color="auto" w:fill="auto"/>
          </w:tcPr>
          <w:p w:rsidR="00E8016E" w:rsidRPr="00267E73" w:rsidRDefault="00E8016E" w:rsidP="009834B3">
            <w:pPr>
              <w:spacing w:after="0" w:line="240" w:lineRule="auto"/>
              <w:jc w:val="center"/>
              <w:rPr>
                <w:rFonts w:eastAsia="Times New Roman" w:cs="Times New Roman"/>
                <w:bCs/>
                <w:lang w:eastAsia="en-GB"/>
              </w:rPr>
            </w:pPr>
          </w:p>
        </w:tc>
        <w:tc>
          <w:tcPr>
            <w:tcW w:w="406" w:type="dxa"/>
            <w:shd w:val="clear" w:color="auto" w:fill="auto"/>
            <w:noWrap/>
          </w:tcPr>
          <w:p w:rsidR="00E8016E" w:rsidRPr="00D054DB" w:rsidRDefault="00E8016E" w:rsidP="008108B2">
            <w:pPr>
              <w:spacing w:after="0" w:line="240" w:lineRule="auto"/>
              <w:jc w:val="center"/>
              <w:rPr>
                <w:rFonts w:eastAsia="Times New Roman" w:cs="Times New Roman"/>
                <w:b/>
                <w:lang w:eastAsia="en-GB"/>
              </w:rPr>
            </w:pPr>
            <w:r w:rsidRPr="00D054DB">
              <w:rPr>
                <w:rFonts w:eastAsia="Times New Roman" w:cs="Times New Roman"/>
                <w:b/>
                <w:lang w:eastAsia="en-GB"/>
              </w:rPr>
              <w:t>A</w:t>
            </w:r>
          </w:p>
        </w:tc>
        <w:tc>
          <w:tcPr>
            <w:tcW w:w="8950" w:type="dxa"/>
            <w:gridSpan w:val="9"/>
            <w:tcBorders>
              <w:right w:val="single" w:sz="4" w:space="0" w:color="auto"/>
            </w:tcBorders>
            <w:shd w:val="clear" w:color="auto" w:fill="auto"/>
          </w:tcPr>
          <w:p w:rsidR="00E8016E" w:rsidRPr="00267E73" w:rsidRDefault="00E8016E" w:rsidP="00267E73">
            <w:pPr>
              <w:spacing w:after="0" w:line="240" w:lineRule="auto"/>
              <w:rPr>
                <w:rFonts w:eastAsia="Times New Roman" w:cs="Times New Roman"/>
                <w:lang w:eastAsia="en-GB"/>
              </w:rPr>
            </w:pPr>
            <w:r w:rsidRPr="00E24167">
              <w:rPr>
                <w:rFonts w:eastAsia="Times New Roman" w:cs="Times New Roman"/>
                <w:b/>
                <w:lang w:eastAsia="en-GB"/>
              </w:rPr>
              <w:t>Any receipts:</w:t>
            </w:r>
            <w:r w:rsidRPr="00267E73">
              <w:rPr>
                <w:rFonts w:eastAsia="Times New Roman" w:cs="Times New Roman"/>
                <w:lang w:eastAsia="en-GB"/>
              </w:rPr>
              <w:t xml:space="preserve"> </w:t>
            </w:r>
            <w:r w:rsidR="00CA6F20">
              <w:rPr>
                <w:rFonts w:eastAsia="Times New Roman" w:cs="Times New Roman"/>
                <w:lang w:eastAsia="en-GB"/>
              </w:rPr>
              <w:t>none other than VAT refund</w:t>
            </w:r>
            <w:r w:rsidR="00E24167">
              <w:rPr>
                <w:rFonts w:eastAsia="Times New Roman" w:cs="Times New Roman"/>
                <w:lang w:eastAsia="en-GB"/>
              </w:rPr>
              <w:t xml:space="preserve"> (see below)</w:t>
            </w:r>
          </w:p>
        </w:tc>
        <w:tc>
          <w:tcPr>
            <w:tcW w:w="709" w:type="dxa"/>
            <w:tcBorders>
              <w:left w:val="single" w:sz="4" w:space="0" w:color="auto"/>
            </w:tcBorders>
            <w:shd w:val="clear" w:color="auto" w:fill="auto"/>
          </w:tcPr>
          <w:p w:rsidR="00E8016E" w:rsidRPr="00267E73" w:rsidRDefault="00E8016E" w:rsidP="00CE70F5">
            <w:pPr>
              <w:spacing w:after="0" w:line="240" w:lineRule="auto"/>
              <w:jc w:val="center"/>
              <w:rPr>
                <w:rFonts w:eastAsia="Times New Roman" w:cs="Times New Roman"/>
                <w:lang w:eastAsia="en-GB"/>
              </w:rPr>
            </w:pPr>
          </w:p>
        </w:tc>
      </w:tr>
      <w:tr w:rsidR="00E8016E" w:rsidRPr="00267E73" w:rsidTr="00732F69">
        <w:trPr>
          <w:trHeight w:val="134"/>
        </w:trPr>
        <w:tc>
          <w:tcPr>
            <w:tcW w:w="675" w:type="dxa"/>
            <w:shd w:val="clear" w:color="auto" w:fill="auto"/>
          </w:tcPr>
          <w:p w:rsidR="00E8016E" w:rsidRPr="00267E73" w:rsidRDefault="00E8016E" w:rsidP="009834B3">
            <w:pPr>
              <w:spacing w:after="0" w:line="240" w:lineRule="auto"/>
              <w:jc w:val="center"/>
              <w:rPr>
                <w:rFonts w:eastAsia="Times New Roman" w:cs="Times New Roman"/>
                <w:bCs/>
                <w:lang w:eastAsia="en-GB"/>
              </w:rPr>
            </w:pPr>
          </w:p>
        </w:tc>
        <w:tc>
          <w:tcPr>
            <w:tcW w:w="406" w:type="dxa"/>
            <w:shd w:val="clear" w:color="auto" w:fill="auto"/>
            <w:noWrap/>
          </w:tcPr>
          <w:p w:rsidR="00E8016E" w:rsidRPr="00D054DB" w:rsidRDefault="00E8016E" w:rsidP="008108B2">
            <w:pPr>
              <w:spacing w:after="0" w:line="240" w:lineRule="auto"/>
              <w:jc w:val="center"/>
              <w:rPr>
                <w:rFonts w:eastAsia="Times New Roman" w:cs="Times New Roman"/>
                <w:b/>
                <w:lang w:eastAsia="en-GB"/>
              </w:rPr>
            </w:pPr>
            <w:r w:rsidRPr="00D054DB">
              <w:rPr>
                <w:rFonts w:eastAsia="Times New Roman" w:cs="Times New Roman"/>
                <w:b/>
                <w:lang w:eastAsia="en-GB"/>
              </w:rPr>
              <w:t>B</w:t>
            </w:r>
          </w:p>
        </w:tc>
        <w:tc>
          <w:tcPr>
            <w:tcW w:w="8950" w:type="dxa"/>
            <w:gridSpan w:val="9"/>
            <w:tcBorders>
              <w:right w:val="single" w:sz="4" w:space="0" w:color="auto"/>
            </w:tcBorders>
            <w:shd w:val="clear" w:color="auto" w:fill="auto"/>
          </w:tcPr>
          <w:p w:rsidR="00E8016E" w:rsidRPr="00267E73" w:rsidRDefault="00E8016E" w:rsidP="00267E73">
            <w:pPr>
              <w:spacing w:after="0" w:line="240" w:lineRule="auto"/>
              <w:rPr>
                <w:rFonts w:eastAsia="Times New Roman" w:cs="Times New Roman"/>
                <w:lang w:eastAsia="en-GB"/>
              </w:rPr>
            </w:pPr>
            <w:r w:rsidRPr="00E24167">
              <w:rPr>
                <w:rFonts w:eastAsia="Times New Roman" w:cs="Times New Roman"/>
                <w:b/>
                <w:lang w:eastAsia="en-GB"/>
              </w:rPr>
              <w:t>VAT Update:</w:t>
            </w:r>
            <w:r w:rsidRPr="00267E73">
              <w:rPr>
                <w:rFonts w:eastAsia="Times New Roman" w:cs="Times New Roman"/>
                <w:lang w:eastAsia="en-GB"/>
              </w:rPr>
              <w:t xml:space="preserve"> </w:t>
            </w:r>
            <w:r w:rsidR="00CA6F20">
              <w:rPr>
                <w:rFonts w:eastAsia="Times New Roman" w:cs="Times New Roman"/>
                <w:lang w:eastAsia="en-GB"/>
              </w:rPr>
              <w:t>£3331.32 received in the last month</w:t>
            </w:r>
          </w:p>
        </w:tc>
        <w:tc>
          <w:tcPr>
            <w:tcW w:w="709" w:type="dxa"/>
            <w:tcBorders>
              <w:left w:val="single" w:sz="4" w:space="0" w:color="auto"/>
            </w:tcBorders>
            <w:shd w:val="clear" w:color="auto" w:fill="auto"/>
          </w:tcPr>
          <w:p w:rsidR="00E8016E" w:rsidRPr="00267E73" w:rsidRDefault="00E8016E" w:rsidP="00CE70F5">
            <w:pPr>
              <w:spacing w:after="0" w:line="240" w:lineRule="auto"/>
              <w:jc w:val="center"/>
              <w:rPr>
                <w:rFonts w:eastAsia="Times New Roman" w:cs="Times New Roman"/>
                <w:lang w:eastAsia="en-GB"/>
              </w:rPr>
            </w:pPr>
          </w:p>
        </w:tc>
      </w:tr>
      <w:tr w:rsidR="00E8016E" w:rsidRPr="00267E73" w:rsidTr="00732F69">
        <w:trPr>
          <w:trHeight w:val="133"/>
        </w:trPr>
        <w:tc>
          <w:tcPr>
            <w:tcW w:w="675" w:type="dxa"/>
            <w:shd w:val="clear" w:color="auto" w:fill="auto"/>
          </w:tcPr>
          <w:p w:rsidR="00E8016E" w:rsidRPr="00267E73" w:rsidRDefault="00E8016E" w:rsidP="009834B3">
            <w:pPr>
              <w:spacing w:after="0" w:line="240" w:lineRule="auto"/>
              <w:jc w:val="center"/>
              <w:rPr>
                <w:rFonts w:eastAsia="Times New Roman" w:cs="Times New Roman"/>
                <w:bCs/>
                <w:lang w:eastAsia="en-GB"/>
              </w:rPr>
            </w:pPr>
          </w:p>
        </w:tc>
        <w:tc>
          <w:tcPr>
            <w:tcW w:w="406" w:type="dxa"/>
            <w:shd w:val="clear" w:color="auto" w:fill="auto"/>
            <w:noWrap/>
          </w:tcPr>
          <w:p w:rsidR="00E8016E" w:rsidRPr="00D054DB" w:rsidRDefault="00E8016E" w:rsidP="008108B2">
            <w:pPr>
              <w:spacing w:after="0" w:line="240" w:lineRule="auto"/>
              <w:jc w:val="center"/>
              <w:rPr>
                <w:rFonts w:eastAsia="Times New Roman" w:cs="Times New Roman"/>
                <w:b/>
                <w:lang w:eastAsia="en-GB"/>
              </w:rPr>
            </w:pPr>
            <w:r w:rsidRPr="00D054DB">
              <w:rPr>
                <w:rFonts w:eastAsia="Times New Roman" w:cs="Times New Roman"/>
                <w:b/>
                <w:lang w:eastAsia="en-GB"/>
              </w:rPr>
              <w:t>C</w:t>
            </w:r>
          </w:p>
        </w:tc>
        <w:tc>
          <w:tcPr>
            <w:tcW w:w="8950" w:type="dxa"/>
            <w:gridSpan w:val="9"/>
            <w:tcBorders>
              <w:right w:val="single" w:sz="4" w:space="0" w:color="auto"/>
            </w:tcBorders>
            <w:shd w:val="clear" w:color="auto" w:fill="auto"/>
          </w:tcPr>
          <w:p w:rsidR="00E8016E" w:rsidRPr="00267E73" w:rsidRDefault="00E8016E" w:rsidP="00267E73">
            <w:pPr>
              <w:spacing w:after="0" w:line="240" w:lineRule="auto"/>
              <w:rPr>
                <w:rFonts w:eastAsia="Times New Roman" w:cs="Times New Roman"/>
                <w:lang w:eastAsia="en-GB"/>
              </w:rPr>
            </w:pPr>
            <w:r w:rsidRPr="00E24167">
              <w:rPr>
                <w:rFonts w:eastAsia="Times New Roman" w:cs="Times New Roman"/>
                <w:b/>
                <w:lang w:eastAsia="en-GB"/>
              </w:rPr>
              <w:t>Payment of invoices:</w:t>
            </w:r>
            <w:r w:rsidRPr="00267E73">
              <w:rPr>
                <w:rFonts w:eastAsia="Times New Roman" w:cs="Times New Roman"/>
                <w:lang w:eastAsia="en-GB"/>
              </w:rPr>
              <w:t xml:space="preserve"> </w:t>
            </w:r>
            <w:r w:rsidR="00E24167">
              <w:rPr>
                <w:rFonts w:eastAsia="Times New Roman" w:cs="Times New Roman"/>
                <w:lang w:eastAsia="en-GB"/>
              </w:rPr>
              <w:t>Proposed Cllr Cole and seconded Cllr Crame</w:t>
            </w:r>
          </w:p>
        </w:tc>
        <w:tc>
          <w:tcPr>
            <w:tcW w:w="709" w:type="dxa"/>
            <w:tcBorders>
              <w:left w:val="single" w:sz="4" w:space="0" w:color="auto"/>
              <w:bottom w:val="single" w:sz="4" w:space="0" w:color="auto"/>
            </w:tcBorders>
            <w:shd w:val="clear" w:color="auto" w:fill="auto"/>
          </w:tcPr>
          <w:p w:rsidR="00E8016E" w:rsidRPr="00267E73" w:rsidRDefault="00E8016E" w:rsidP="00CE70F5">
            <w:pPr>
              <w:spacing w:after="0" w:line="240" w:lineRule="auto"/>
              <w:jc w:val="center"/>
              <w:rPr>
                <w:rFonts w:eastAsia="Times New Roman" w:cs="Times New Roman"/>
                <w:lang w:eastAsia="en-GB"/>
              </w:rPr>
            </w:pPr>
          </w:p>
        </w:tc>
      </w:tr>
      <w:tr w:rsidR="00CA6F20" w:rsidRPr="00267E73" w:rsidTr="00732F69">
        <w:trPr>
          <w:trHeight w:val="133"/>
        </w:trPr>
        <w:tc>
          <w:tcPr>
            <w:tcW w:w="675" w:type="dxa"/>
            <w:shd w:val="clear" w:color="auto" w:fill="auto"/>
          </w:tcPr>
          <w:p w:rsidR="00CA6F20" w:rsidRPr="00267E73" w:rsidRDefault="00CA6F20" w:rsidP="00E24167">
            <w:pPr>
              <w:pStyle w:val="NoSpacing"/>
              <w:rPr>
                <w:lang w:eastAsia="en-GB"/>
              </w:rPr>
            </w:pPr>
          </w:p>
        </w:tc>
        <w:tc>
          <w:tcPr>
            <w:tcW w:w="406" w:type="dxa"/>
            <w:shd w:val="clear" w:color="auto" w:fill="auto"/>
            <w:noWrap/>
          </w:tcPr>
          <w:p w:rsidR="00CA6F20" w:rsidRPr="00D054DB" w:rsidRDefault="00CA6F20" w:rsidP="00E24167">
            <w:pPr>
              <w:pStyle w:val="NoSpacing"/>
              <w:rPr>
                <w:b/>
                <w:lang w:eastAsia="en-GB"/>
              </w:rPr>
            </w:pPr>
          </w:p>
        </w:tc>
        <w:tc>
          <w:tcPr>
            <w:tcW w:w="1012" w:type="dxa"/>
            <w:gridSpan w:val="3"/>
            <w:tcBorders>
              <w:right w:val="single" w:sz="4" w:space="0" w:color="auto"/>
            </w:tcBorders>
            <w:shd w:val="clear" w:color="auto" w:fill="auto"/>
          </w:tcPr>
          <w:p w:rsidR="00CA6F20" w:rsidRPr="003B0150" w:rsidRDefault="00CA6F20" w:rsidP="00E24167">
            <w:pPr>
              <w:pStyle w:val="NoSpacing"/>
            </w:pPr>
            <w:r w:rsidRPr="003B0150">
              <w:t>6-Mar</w:t>
            </w:r>
          </w:p>
        </w:tc>
        <w:tc>
          <w:tcPr>
            <w:tcW w:w="2268" w:type="dxa"/>
            <w:tcBorders>
              <w:right w:val="single" w:sz="4" w:space="0" w:color="auto"/>
            </w:tcBorders>
            <w:shd w:val="clear" w:color="auto" w:fill="auto"/>
          </w:tcPr>
          <w:p w:rsidR="00CA6F20" w:rsidRPr="003B0150" w:rsidRDefault="00CA6F20" w:rsidP="00E24167">
            <w:pPr>
              <w:pStyle w:val="NoSpacing"/>
            </w:pPr>
            <w:r w:rsidRPr="003B0150">
              <w:t>Garden Design</w:t>
            </w:r>
          </w:p>
        </w:tc>
        <w:tc>
          <w:tcPr>
            <w:tcW w:w="1701" w:type="dxa"/>
            <w:tcBorders>
              <w:right w:val="single" w:sz="4" w:space="0" w:color="auto"/>
            </w:tcBorders>
            <w:shd w:val="clear" w:color="auto" w:fill="auto"/>
          </w:tcPr>
          <w:p w:rsidR="00CA6F20" w:rsidRPr="003B0150" w:rsidRDefault="00CA6F20" w:rsidP="00E24167">
            <w:pPr>
              <w:pStyle w:val="NoSpacing"/>
            </w:pPr>
            <w:r w:rsidRPr="003B0150">
              <w:t>3922</w:t>
            </w:r>
          </w:p>
        </w:tc>
        <w:tc>
          <w:tcPr>
            <w:tcW w:w="2693" w:type="dxa"/>
            <w:gridSpan w:val="3"/>
            <w:tcBorders>
              <w:right w:val="single" w:sz="4" w:space="0" w:color="auto"/>
            </w:tcBorders>
            <w:shd w:val="clear" w:color="auto" w:fill="auto"/>
          </w:tcPr>
          <w:p w:rsidR="00CA6F20" w:rsidRPr="003B0150" w:rsidRDefault="00CA6F20" w:rsidP="00E24167">
            <w:pPr>
              <w:pStyle w:val="NoSpacing"/>
            </w:pPr>
            <w:r w:rsidRPr="003B0150">
              <w:t>Rose bed (extra)</w:t>
            </w:r>
          </w:p>
        </w:tc>
        <w:tc>
          <w:tcPr>
            <w:tcW w:w="1276" w:type="dxa"/>
            <w:tcBorders>
              <w:right w:val="single" w:sz="4" w:space="0" w:color="auto"/>
            </w:tcBorders>
            <w:shd w:val="clear" w:color="auto" w:fill="auto"/>
          </w:tcPr>
          <w:p w:rsidR="00CA6F20" w:rsidRPr="003B0150" w:rsidRDefault="00CA6F20" w:rsidP="00C925C2">
            <w:pPr>
              <w:pStyle w:val="NoSpacing"/>
              <w:jc w:val="right"/>
            </w:pPr>
            <w:r w:rsidRPr="003B0150">
              <w:t>456.00</w:t>
            </w:r>
          </w:p>
        </w:tc>
        <w:tc>
          <w:tcPr>
            <w:tcW w:w="709" w:type="dxa"/>
            <w:tcBorders>
              <w:left w:val="single" w:sz="4" w:space="0" w:color="auto"/>
              <w:bottom w:val="single" w:sz="4" w:space="0" w:color="auto"/>
            </w:tcBorders>
            <w:shd w:val="clear" w:color="auto" w:fill="auto"/>
          </w:tcPr>
          <w:p w:rsidR="00CA6F20" w:rsidRPr="00C925C2" w:rsidRDefault="00C925C2" w:rsidP="00C925C2">
            <w:pPr>
              <w:pStyle w:val="NoSpacing"/>
              <w:jc w:val="center"/>
              <w:rPr>
                <w:dstrike/>
                <w:lang w:eastAsia="en-GB"/>
              </w:rPr>
            </w:pPr>
            <w:r w:rsidRPr="00C925C2">
              <w:rPr>
                <w:dstrike/>
                <w:lang w:eastAsia="en-GB"/>
              </w:rPr>
              <w:t>RFO</w:t>
            </w:r>
          </w:p>
        </w:tc>
      </w:tr>
      <w:tr w:rsidR="00CA6F20" w:rsidRPr="00267E73" w:rsidTr="00732F69">
        <w:trPr>
          <w:trHeight w:val="133"/>
        </w:trPr>
        <w:tc>
          <w:tcPr>
            <w:tcW w:w="675" w:type="dxa"/>
            <w:shd w:val="clear" w:color="auto" w:fill="auto"/>
          </w:tcPr>
          <w:p w:rsidR="00CA6F20" w:rsidRPr="00267E73" w:rsidRDefault="00CA6F20" w:rsidP="00E24167">
            <w:pPr>
              <w:pStyle w:val="NoSpacing"/>
              <w:rPr>
                <w:lang w:eastAsia="en-GB"/>
              </w:rPr>
            </w:pPr>
          </w:p>
        </w:tc>
        <w:tc>
          <w:tcPr>
            <w:tcW w:w="406" w:type="dxa"/>
            <w:shd w:val="clear" w:color="auto" w:fill="auto"/>
            <w:noWrap/>
          </w:tcPr>
          <w:p w:rsidR="00CA6F20" w:rsidRPr="00D054DB" w:rsidRDefault="00CA6F20" w:rsidP="00E24167">
            <w:pPr>
              <w:pStyle w:val="NoSpacing"/>
              <w:rPr>
                <w:b/>
                <w:lang w:eastAsia="en-GB"/>
              </w:rPr>
            </w:pPr>
          </w:p>
        </w:tc>
        <w:tc>
          <w:tcPr>
            <w:tcW w:w="1012" w:type="dxa"/>
            <w:gridSpan w:val="3"/>
            <w:tcBorders>
              <w:right w:val="single" w:sz="4" w:space="0" w:color="auto"/>
            </w:tcBorders>
            <w:shd w:val="clear" w:color="auto" w:fill="auto"/>
          </w:tcPr>
          <w:p w:rsidR="00CA6F20" w:rsidRPr="003B0150" w:rsidRDefault="00CA6F20" w:rsidP="00E24167">
            <w:pPr>
              <w:pStyle w:val="NoSpacing"/>
            </w:pPr>
            <w:r w:rsidRPr="003B0150">
              <w:t>16-Mar</w:t>
            </w:r>
          </w:p>
        </w:tc>
        <w:tc>
          <w:tcPr>
            <w:tcW w:w="2268" w:type="dxa"/>
            <w:tcBorders>
              <w:right w:val="single" w:sz="4" w:space="0" w:color="auto"/>
            </w:tcBorders>
            <w:shd w:val="clear" w:color="auto" w:fill="auto"/>
          </w:tcPr>
          <w:p w:rsidR="00CA6F20" w:rsidRPr="003B0150" w:rsidRDefault="00CA6F20" w:rsidP="00E24167">
            <w:pPr>
              <w:pStyle w:val="NoSpacing"/>
            </w:pPr>
            <w:r w:rsidRPr="003B0150">
              <w:t>JRB Enterprise</w:t>
            </w:r>
          </w:p>
        </w:tc>
        <w:tc>
          <w:tcPr>
            <w:tcW w:w="1701" w:type="dxa"/>
            <w:tcBorders>
              <w:right w:val="single" w:sz="4" w:space="0" w:color="auto"/>
            </w:tcBorders>
            <w:shd w:val="clear" w:color="auto" w:fill="auto"/>
          </w:tcPr>
          <w:p w:rsidR="00CA6F20" w:rsidRPr="003B0150" w:rsidRDefault="00CA6F20" w:rsidP="00E24167">
            <w:pPr>
              <w:pStyle w:val="NoSpacing"/>
            </w:pPr>
            <w:r w:rsidRPr="003B0150">
              <w:t>22218</w:t>
            </w:r>
          </w:p>
        </w:tc>
        <w:tc>
          <w:tcPr>
            <w:tcW w:w="2693" w:type="dxa"/>
            <w:gridSpan w:val="3"/>
            <w:tcBorders>
              <w:right w:val="single" w:sz="4" w:space="0" w:color="auto"/>
            </w:tcBorders>
            <w:shd w:val="clear" w:color="auto" w:fill="auto"/>
          </w:tcPr>
          <w:p w:rsidR="00CA6F20" w:rsidRPr="003B0150" w:rsidRDefault="00CA6F20" w:rsidP="00E24167">
            <w:pPr>
              <w:pStyle w:val="NoSpacing"/>
            </w:pPr>
            <w:r w:rsidRPr="003B0150">
              <w:t>Dog glove bags</w:t>
            </w:r>
          </w:p>
        </w:tc>
        <w:tc>
          <w:tcPr>
            <w:tcW w:w="1276" w:type="dxa"/>
            <w:tcBorders>
              <w:right w:val="single" w:sz="4" w:space="0" w:color="auto"/>
            </w:tcBorders>
            <w:shd w:val="clear" w:color="auto" w:fill="auto"/>
          </w:tcPr>
          <w:p w:rsidR="00CA6F20" w:rsidRPr="003B0150" w:rsidRDefault="00CA6F20" w:rsidP="00C925C2">
            <w:pPr>
              <w:pStyle w:val="NoSpacing"/>
              <w:jc w:val="right"/>
            </w:pPr>
            <w:r w:rsidRPr="003B0150">
              <w:t>107.22</w:t>
            </w:r>
          </w:p>
        </w:tc>
        <w:tc>
          <w:tcPr>
            <w:tcW w:w="709" w:type="dxa"/>
            <w:tcBorders>
              <w:left w:val="single" w:sz="4" w:space="0" w:color="auto"/>
              <w:bottom w:val="single" w:sz="4" w:space="0" w:color="auto"/>
            </w:tcBorders>
            <w:shd w:val="clear" w:color="auto" w:fill="auto"/>
          </w:tcPr>
          <w:p w:rsidR="00CA6F20" w:rsidRPr="00C925C2" w:rsidRDefault="00C925C2" w:rsidP="00C925C2">
            <w:pPr>
              <w:pStyle w:val="NoSpacing"/>
              <w:jc w:val="center"/>
              <w:rPr>
                <w:dstrike/>
                <w:lang w:eastAsia="en-GB"/>
              </w:rPr>
            </w:pPr>
            <w:r w:rsidRPr="00C925C2">
              <w:rPr>
                <w:dstrike/>
                <w:lang w:eastAsia="en-GB"/>
              </w:rPr>
              <w:t>RFO</w:t>
            </w:r>
          </w:p>
        </w:tc>
      </w:tr>
      <w:tr w:rsidR="00CA6F20" w:rsidRPr="00267E73" w:rsidTr="00732F69">
        <w:trPr>
          <w:trHeight w:val="133"/>
        </w:trPr>
        <w:tc>
          <w:tcPr>
            <w:tcW w:w="675" w:type="dxa"/>
            <w:shd w:val="clear" w:color="auto" w:fill="auto"/>
          </w:tcPr>
          <w:p w:rsidR="00CA6F20" w:rsidRPr="00267E73" w:rsidRDefault="00CA6F20" w:rsidP="00E24167">
            <w:pPr>
              <w:pStyle w:val="NoSpacing"/>
              <w:rPr>
                <w:lang w:eastAsia="en-GB"/>
              </w:rPr>
            </w:pPr>
          </w:p>
        </w:tc>
        <w:tc>
          <w:tcPr>
            <w:tcW w:w="406" w:type="dxa"/>
            <w:shd w:val="clear" w:color="auto" w:fill="auto"/>
            <w:noWrap/>
          </w:tcPr>
          <w:p w:rsidR="00CA6F20" w:rsidRPr="00D054DB" w:rsidRDefault="00CA6F20" w:rsidP="00E24167">
            <w:pPr>
              <w:pStyle w:val="NoSpacing"/>
              <w:rPr>
                <w:b/>
                <w:lang w:eastAsia="en-GB"/>
              </w:rPr>
            </w:pPr>
          </w:p>
        </w:tc>
        <w:tc>
          <w:tcPr>
            <w:tcW w:w="1012" w:type="dxa"/>
            <w:gridSpan w:val="3"/>
            <w:tcBorders>
              <w:right w:val="single" w:sz="4" w:space="0" w:color="auto"/>
            </w:tcBorders>
            <w:shd w:val="clear" w:color="auto" w:fill="auto"/>
          </w:tcPr>
          <w:p w:rsidR="00CA6F20" w:rsidRPr="003B0150" w:rsidRDefault="00CA6F20" w:rsidP="00E24167">
            <w:pPr>
              <w:pStyle w:val="NoSpacing"/>
            </w:pPr>
            <w:r w:rsidRPr="003B0150">
              <w:t>16-Mar</w:t>
            </w:r>
          </w:p>
        </w:tc>
        <w:tc>
          <w:tcPr>
            <w:tcW w:w="2268" w:type="dxa"/>
            <w:tcBorders>
              <w:right w:val="single" w:sz="4" w:space="0" w:color="auto"/>
            </w:tcBorders>
            <w:shd w:val="clear" w:color="auto" w:fill="auto"/>
          </w:tcPr>
          <w:p w:rsidR="00CA6F20" w:rsidRPr="003B0150" w:rsidRDefault="00CA6F20" w:rsidP="00E24167">
            <w:pPr>
              <w:pStyle w:val="NoSpacing"/>
            </w:pPr>
            <w:r w:rsidRPr="003B0150">
              <w:t>B &amp; B Hickley</w:t>
            </w:r>
          </w:p>
        </w:tc>
        <w:tc>
          <w:tcPr>
            <w:tcW w:w="1701" w:type="dxa"/>
            <w:tcBorders>
              <w:right w:val="single" w:sz="4" w:space="0" w:color="auto"/>
            </w:tcBorders>
            <w:shd w:val="clear" w:color="auto" w:fill="auto"/>
          </w:tcPr>
          <w:p w:rsidR="00CA6F20" w:rsidRPr="003B0150" w:rsidRDefault="00CA6F20" w:rsidP="00E24167">
            <w:pPr>
              <w:pStyle w:val="NoSpacing"/>
            </w:pPr>
            <w:r w:rsidRPr="003B0150">
              <w:t>Month 12</w:t>
            </w:r>
          </w:p>
        </w:tc>
        <w:tc>
          <w:tcPr>
            <w:tcW w:w="2693" w:type="dxa"/>
            <w:gridSpan w:val="3"/>
            <w:tcBorders>
              <w:right w:val="single" w:sz="4" w:space="0" w:color="auto"/>
            </w:tcBorders>
            <w:shd w:val="clear" w:color="auto" w:fill="auto"/>
          </w:tcPr>
          <w:p w:rsidR="00CA6F20" w:rsidRPr="003B0150" w:rsidRDefault="00CA6F20" w:rsidP="00E24167">
            <w:pPr>
              <w:pStyle w:val="NoSpacing"/>
            </w:pPr>
            <w:r w:rsidRPr="003B0150">
              <w:t>Wages (132.91 + 807.66)</w:t>
            </w:r>
          </w:p>
        </w:tc>
        <w:tc>
          <w:tcPr>
            <w:tcW w:w="1276" w:type="dxa"/>
            <w:tcBorders>
              <w:right w:val="single" w:sz="4" w:space="0" w:color="auto"/>
            </w:tcBorders>
            <w:shd w:val="clear" w:color="auto" w:fill="auto"/>
          </w:tcPr>
          <w:p w:rsidR="00CA6F20" w:rsidRPr="003B0150" w:rsidRDefault="00CA6F20" w:rsidP="00C925C2">
            <w:pPr>
              <w:pStyle w:val="NoSpacing"/>
              <w:jc w:val="right"/>
            </w:pPr>
            <w:r w:rsidRPr="003B0150">
              <w:t>940.57</w:t>
            </w:r>
          </w:p>
        </w:tc>
        <w:tc>
          <w:tcPr>
            <w:tcW w:w="709" w:type="dxa"/>
            <w:tcBorders>
              <w:left w:val="single" w:sz="4" w:space="0" w:color="auto"/>
              <w:bottom w:val="single" w:sz="4" w:space="0" w:color="auto"/>
            </w:tcBorders>
            <w:shd w:val="clear" w:color="auto" w:fill="auto"/>
          </w:tcPr>
          <w:p w:rsidR="00CA6F20" w:rsidRPr="00C925C2" w:rsidRDefault="00C925C2" w:rsidP="00C925C2">
            <w:pPr>
              <w:pStyle w:val="NoSpacing"/>
              <w:jc w:val="center"/>
              <w:rPr>
                <w:dstrike/>
                <w:lang w:eastAsia="en-GB"/>
              </w:rPr>
            </w:pPr>
            <w:r w:rsidRPr="00C925C2">
              <w:rPr>
                <w:dstrike/>
                <w:lang w:eastAsia="en-GB"/>
              </w:rPr>
              <w:t>RFO</w:t>
            </w:r>
          </w:p>
        </w:tc>
      </w:tr>
      <w:tr w:rsidR="00CA6F20" w:rsidRPr="00267E73" w:rsidTr="00732F69">
        <w:trPr>
          <w:trHeight w:val="133"/>
        </w:trPr>
        <w:tc>
          <w:tcPr>
            <w:tcW w:w="675" w:type="dxa"/>
            <w:shd w:val="clear" w:color="auto" w:fill="auto"/>
          </w:tcPr>
          <w:p w:rsidR="00CA6F20" w:rsidRPr="00267E73" w:rsidRDefault="00CA6F20" w:rsidP="00E24167">
            <w:pPr>
              <w:pStyle w:val="NoSpacing"/>
              <w:rPr>
                <w:lang w:eastAsia="en-GB"/>
              </w:rPr>
            </w:pPr>
          </w:p>
        </w:tc>
        <w:tc>
          <w:tcPr>
            <w:tcW w:w="406" w:type="dxa"/>
            <w:shd w:val="clear" w:color="auto" w:fill="auto"/>
            <w:noWrap/>
          </w:tcPr>
          <w:p w:rsidR="00CA6F20" w:rsidRPr="00D054DB" w:rsidRDefault="00CA6F20" w:rsidP="00E24167">
            <w:pPr>
              <w:pStyle w:val="NoSpacing"/>
              <w:rPr>
                <w:b/>
                <w:lang w:eastAsia="en-GB"/>
              </w:rPr>
            </w:pPr>
          </w:p>
        </w:tc>
        <w:tc>
          <w:tcPr>
            <w:tcW w:w="1012" w:type="dxa"/>
            <w:gridSpan w:val="3"/>
            <w:tcBorders>
              <w:right w:val="single" w:sz="4" w:space="0" w:color="auto"/>
            </w:tcBorders>
            <w:shd w:val="clear" w:color="auto" w:fill="auto"/>
          </w:tcPr>
          <w:p w:rsidR="00CA6F20" w:rsidRPr="003B0150" w:rsidRDefault="00CA6F20" w:rsidP="00E24167">
            <w:pPr>
              <w:pStyle w:val="NoSpacing"/>
            </w:pPr>
            <w:r w:rsidRPr="003B0150">
              <w:t>16-Mar</w:t>
            </w:r>
          </w:p>
        </w:tc>
        <w:tc>
          <w:tcPr>
            <w:tcW w:w="2268" w:type="dxa"/>
            <w:tcBorders>
              <w:right w:val="single" w:sz="4" w:space="0" w:color="auto"/>
            </w:tcBorders>
            <w:shd w:val="clear" w:color="auto" w:fill="auto"/>
          </w:tcPr>
          <w:p w:rsidR="00CA6F20" w:rsidRPr="003B0150" w:rsidRDefault="00CA6F20" w:rsidP="00E24167">
            <w:pPr>
              <w:pStyle w:val="NoSpacing"/>
            </w:pPr>
            <w:r w:rsidRPr="003B0150">
              <w:t>HMRC</w:t>
            </w:r>
          </w:p>
        </w:tc>
        <w:tc>
          <w:tcPr>
            <w:tcW w:w="1701" w:type="dxa"/>
            <w:tcBorders>
              <w:right w:val="single" w:sz="4" w:space="0" w:color="auto"/>
            </w:tcBorders>
            <w:shd w:val="clear" w:color="auto" w:fill="auto"/>
          </w:tcPr>
          <w:p w:rsidR="00CA6F20" w:rsidRPr="003B0150" w:rsidRDefault="00CA6F20" w:rsidP="00E24167">
            <w:pPr>
              <w:pStyle w:val="NoSpacing"/>
            </w:pPr>
            <w:r w:rsidRPr="003B0150">
              <w:t>Month 12</w:t>
            </w:r>
          </w:p>
        </w:tc>
        <w:tc>
          <w:tcPr>
            <w:tcW w:w="2693" w:type="dxa"/>
            <w:gridSpan w:val="3"/>
            <w:tcBorders>
              <w:right w:val="single" w:sz="4" w:space="0" w:color="auto"/>
            </w:tcBorders>
            <w:shd w:val="clear" w:color="auto" w:fill="auto"/>
          </w:tcPr>
          <w:p w:rsidR="00CA6F20" w:rsidRPr="003B0150" w:rsidRDefault="00CA6F20" w:rsidP="00E24167">
            <w:pPr>
              <w:pStyle w:val="NoSpacing"/>
            </w:pPr>
            <w:r w:rsidRPr="003B0150">
              <w:t>B &amp; B Hickley</w:t>
            </w:r>
          </w:p>
        </w:tc>
        <w:tc>
          <w:tcPr>
            <w:tcW w:w="1276" w:type="dxa"/>
            <w:tcBorders>
              <w:right w:val="single" w:sz="4" w:space="0" w:color="auto"/>
            </w:tcBorders>
            <w:shd w:val="clear" w:color="auto" w:fill="auto"/>
          </w:tcPr>
          <w:p w:rsidR="00CA6F20" w:rsidRPr="003B0150" w:rsidRDefault="00CA6F20" w:rsidP="00C925C2">
            <w:pPr>
              <w:pStyle w:val="NoSpacing"/>
              <w:jc w:val="right"/>
            </w:pPr>
            <w:r w:rsidRPr="003B0150">
              <w:t>26.34</w:t>
            </w:r>
          </w:p>
        </w:tc>
        <w:tc>
          <w:tcPr>
            <w:tcW w:w="709" w:type="dxa"/>
            <w:tcBorders>
              <w:left w:val="single" w:sz="4" w:space="0" w:color="auto"/>
              <w:bottom w:val="single" w:sz="4" w:space="0" w:color="auto"/>
            </w:tcBorders>
            <w:shd w:val="clear" w:color="auto" w:fill="auto"/>
          </w:tcPr>
          <w:p w:rsidR="00CA6F20" w:rsidRPr="00C925C2" w:rsidRDefault="00C925C2" w:rsidP="00C925C2">
            <w:pPr>
              <w:pStyle w:val="NoSpacing"/>
              <w:jc w:val="center"/>
              <w:rPr>
                <w:dstrike/>
                <w:lang w:eastAsia="en-GB"/>
              </w:rPr>
            </w:pPr>
            <w:r w:rsidRPr="00C925C2">
              <w:rPr>
                <w:dstrike/>
                <w:lang w:eastAsia="en-GB"/>
              </w:rPr>
              <w:t>RFO</w:t>
            </w:r>
          </w:p>
        </w:tc>
      </w:tr>
      <w:tr w:rsidR="00CA6F20" w:rsidRPr="00267E73" w:rsidTr="00732F69">
        <w:trPr>
          <w:trHeight w:val="133"/>
        </w:trPr>
        <w:tc>
          <w:tcPr>
            <w:tcW w:w="675" w:type="dxa"/>
            <w:shd w:val="clear" w:color="auto" w:fill="auto"/>
          </w:tcPr>
          <w:p w:rsidR="00CA6F20" w:rsidRPr="00267E73" w:rsidRDefault="00CA6F20" w:rsidP="00E24167">
            <w:pPr>
              <w:pStyle w:val="NoSpacing"/>
              <w:rPr>
                <w:lang w:eastAsia="en-GB"/>
              </w:rPr>
            </w:pPr>
          </w:p>
        </w:tc>
        <w:tc>
          <w:tcPr>
            <w:tcW w:w="406" w:type="dxa"/>
            <w:shd w:val="clear" w:color="auto" w:fill="auto"/>
            <w:noWrap/>
          </w:tcPr>
          <w:p w:rsidR="00CA6F20" w:rsidRPr="00D054DB" w:rsidRDefault="00CA6F20" w:rsidP="00E24167">
            <w:pPr>
              <w:pStyle w:val="NoSpacing"/>
              <w:rPr>
                <w:b/>
                <w:lang w:eastAsia="en-GB"/>
              </w:rPr>
            </w:pPr>
          </w:p>
        </w:tc>
        <w:tc>
          <w:tcPr>
            <w:tcW w:w="1012" w:type="dxa"/>
            <w:gridSpan w:val="3"/>
            <w:tcBorders>
              <w:right w:val="single" w:sz="4" w:space="0" w:color="auto"/>
            </w:tcBorders>
            <w:shd w:val="clear" w:color="auto" w:fill="auto"/>
          </w:tcPr>
          <w:p w:rsidR="00CA6F20" w:rsidRPr="003B0150" w:rsidRDefault="00CA6F20" w:rsidP="00E24167">
            <w:pPr>
              <w:pStyle w:val="NoSpacing"/>
            </w:pPr>
            <w:r w:rsidRPr="003B0150">
              <w:t>16-Mar</w:t>
            </w:r>
          </w:p>
        </w:tc>
        <w:tc>
          <w:tcPr>
            <w:tcW w:w="2268" w:type="dxa"/>
            <w:tcBorders>
              <w:right w:val="single" w:sz="4" w:space="0" w:color="auto"/>
            </w:tcBorders>
            <w:shd w:val="clear" w:color="auto" w:fill="auto"/>
          </w:tcPr>
          <w:p w:rsidR="00CA6F20" w:rsidRPr="003B0150" w:rsidRDefault="00CA6F20" w:rsidP="00E24167">
            <w:pPr>
              <w:pStyle w:val="NoSpacing"/>
            </w:pPr>
            <w:r w:rsidRPr="003B0150">
              <w:t>Berkshire Pension</w:t>
            </w:r>
          </w:p>
        </w:tc>
        <w:tc>
          <w:tcPr>
            <w:tcW w:w="1701" w:type="dxa"/>
            <w:tcBorders>
              <w:right w:val="single" w:sz="4" w:space="0" w:color="auto"/>
            </w:tcBorders>
            <w:shd w:val="clear" w:color="auto" w:fill="auto"/>
          </w:tcPr>
          <w:p w:rsidR="00CA6F20" w:rsidRPr="003B0150" w:rsidRDefault="00CA6F20" w:rsidP="00E24167">
            <w:pPr>
              <w:pStyle w:val="NoSpacing"/>
            </w:pPr>
            <w:r w:rsidRPr="003B0150">
              <w:t>Month 12</w:t>
            </w:r>
          </w:p>
        </w:tc>
        <w:tc>
          <w:tcPr>
            <w:tcW w:w="2693" w:type="dxa"/>
            <w:gridSpan w:val="3"/>
            <w:tcBorders>
              <w:right w:val="single" w:sz="4" w:space="0" w:color="auto"/>
            </w:tcBorders>
            <w:shd w:val="clear" w:color="auto" w:fill="auto"/>
          </w:tcPr>
          <w:p w:rsidR="00CA6F20" w:rsidRPr="003B0150" w:rsidRDefault="00CA6F20" w:rsidP="00E24167">
            <w:pPr>
              <w:pStyle w:val="NoSpacing"/>
            </w:pPr>
            <w:r w:rsidRPr="003B0150">
              <w:t>B &amp; B Pension</w:t>
            </w:r>
          </w:p>
        </w:tc>
        <w:tc>
          <w:tcPr>
            <w:tcW w:w="1276" w:type="dxa"/>
            <w:tcBorders>
              <w:right w:val="single" w:sz="4" w:space="0" w:color="auto"/>
            </w:tcBorders>
            <w:shd w:val="clear" w:color="auto" w:fill="auto"/>
          </w:tcPr>
          <w:p w:rsidR="00CA6F20" w:rsidRPr="003B0150" w:rsidRDefault="00CA6F20" w:rsidP="00C925C2">
            <w:pPr>
              <w:pStyle w:val="NoSpacing"/>
              <w:jc w:val="right"/>
            </w:pPr>
            <w:r w:rsidRPr="003B0150">
              <w:t>303.11</w:t>
            </w:r>
          </w:p>
        </w:tc>
        <w:tc>
          <w:tcPr>
            <w:tcW w:w="709" w:type="dxa"/>
            <w:tcBorders>
              <w:left w:val="single" w:sz="4" w:space="0" w:color="auto"/>
              <w:bottom w:val="single" w:sz="4" w:space="0" w:color="auto"/>
            </w:tcBorders>
            <w:shd w:val="clear" w:color="auto" w:fill="auto"/>
          </w:tcPr>
          <w:p w:rsidR="00CA6F20" w:rsidRPr="00C925C2" w:rsidRDefault="00C925C2" w:rsidP="00C925C2">
            <w:pPr>
              <w:pStyle w:val="NoSpacing"/>
              <w:jc w:val="center"/>
              <w:rPr>
                <w:dstrike/>
                <w:lang w:eastAsia="en-GB"/>
              </w:rPr>
            </w:pPr>
            <w:r w:rsidRPr="00C925C2">
              <w:rPr>
                <w:dstrike/>
                <w:lang w:eastAsia="en-GB"/>
              </w:rPr>
              <w:t>RFO</w:t>
            </w:r>
          </w:p>
        </w:tc>
      </w:tr>
      <w:tr w:rsidR="00CA6F20" w:rsidRPr="00267E73" w:rsidTr="00732F69">
        <w:trPr>
          <w:trHeight w:val="133"/>
        </w:trPr>
        <w:tc>
          <w:tcPr>
            <w:tcW w:w="675" w:type="dxa"/>
            <w:shd w:val="clear" w:color="auto" w:fill="auto"/>
          </w:tcPr>
          <w:p w:rsidR="00CA6F20" w:rsidRPr="00267E73" w:rsidRDefault="00CA6F20" w:rsidP="00E24167">
            <w:pPr>
              <w:pStyle w:val="NoSpacing"/>
              <w:rPr>
                <w:lang w:eastAsia="en-GB"/>
              </w:rPr>
            </w:pPr>
          </w:p>
        </w:tc>
        <w:tc>
          <w:tcPr>
            <w:tcW w:w="406" w:type="dxa"/>
            <w:shd w:val="clear" w:color="auto" w:fill="auto"/>
            <w:noWrap/>
          </w:tcPr>
          <w:p w:rsidR="00CA6F20" w:rsidRPr="00D054DB" w:rsidRDefault="00CA6F20" w:rsidP="00E24167">
            <w:pPr>
              <w:pStyle w:val="NoSpacing"/>
              <w:rPr>
                <w:b/>
                <w:lang w:eastAsia="en-GB"/>
              </w:rPr>
            </w:pPr>
          </w:p>
        </w:tc>
        <w:tc>
          <w:tcPr>
            <w:tcW w:w="1012" w:type="dxa"/>
            <w:gridSpan w:val="3"/>
            <w:tcBorders>
              <w:right w:val="single" w:sz="4" w:space="0" w:color="auto"/>
            </w:tcBorders>
            <w:shd w:val="clear" w:color="auto" w:fill="auto"/>
          </w:tcPr>
          <w:p w:rsidR="00CA6F20" w:rsidRPr="003B0150" w:rsidRDefault="00CA6F20" w:rsidP="00E24167">
            <w:pPr>
              <w:pStyle w:val="NoSpacing"/>
            </w:pPr>
            <w:r w:rsidRPr="003B0150">
              <w:t>16-Mar</w:t>
            </w:r>
          </w:p>
        </w:tc>
        <w:tc>
          <w:tcPr>
            <w:tcW w:w="2268" w:type="dxa"/>
            <w:tcBorders>
              <w:right w:val="single" w:sz="4" w:space="0" w:color="auto"/>
            </w:tcBorders>
            <w:shd w:val="clear" w:color="auto" w:fill="auto"/>
          </w:tcPr>
          <w:p w:rsidR="00CA6F20" w:rsidRPr="003B0150" w:rsidRDefault="00CA6F20" w:rsidP="00E24167">
            <w:pPr>
              <w:pStyle w:val="NoSpacing"/>
            </w:pPr>
            <w:r w:rsidRPr="003B0150">
              <w:t>Sovereign/</w:t>
            </w:r>
            <w:proofErr w:type="spellStart"/>
            <w:r w:rsidRPr="003B0150">
              <w:t>Alexanders</w:t>
            </w:r>
            <w:proofErr w:type="spellEnd"/>
          </w:p>
        </w:tc>
        <w:tc>
          <w:tcPr>
            <w:tcW w:w="1701" w:type="dxa"/>
            <w:tcBorders>
              <w:right w:val="single" w:sz="4" w:space="0" w:color="auto"/>
            </w:tcBorders>
            <w:shd w:val="clear" w:color="auto" w:fill="auto"/>
          </w:tcPr>
          <w:p w:rsidR="00CA6F20" w:rsidRPr="003B0150" w:rsidRDefault="00CA6F20" w:rsidP="00E24167">
            <w:pPr>
              <w:pStyle w:val="NoSpacing"/>
            </w:pPr>
            <w:r w:rsidRPr="003B0150">
              <w:t>116719/117016</w:t>
            </w:r>
          </w:p>
        </w:tc>
        <w:tc>
          <w:tcPr>
            <w:tcW w:w="2693" w:type="dxa"/>
            <w:gridSpan w:val="3"/>
            <w:tcBorders>
              <w:right w:val="single" w:sz="4" w:space="0" w:color="auto"/>
            </w:tcBorders>
            <w:shd w:val="clear" w:color="auto" w:fill="auto"/>
          </w:tcPr>
          <w:p w:rsidR="00CA6F20" w:rsidRPr="003B0150" w:rsidRDefault="00CA6F20" w:rsidP="00E24167">
            <w:pPr>
              <w:pStyle w:val="NoSpacing"/>
            </w:pPr>
            <w:r w:rsidRPr="003B0150">
              <w:t>play equip repairs</w:t>
            </w:r>
          </w:p>
        </w:tc>
        <w:tc>
          <w:tcPr>
            <w:tcW w:w="1276" w:type="dxa"/>
            <w:tcBorders>
              <w:right w:val="single" w:sz="4" w:space="0" w:color="auto"/>
            </w:tcBorders>
            <w:shd w:val="clear" w:color="auto" w:fill="auto"/>
          </w:tcPr>
          <w:p w:rsidR="00CA6F20" w:rsidRPr="003B0150" w:rsidRDefault="00CA6F20" w:rsidP="00C925C2">
            <w:pPr>
              <w:pStyle w:val="NoSpacing"/>
              <w:jc w:val="right"/>
            </w:pPr>
            <w:r w:rsidRPr="003B0150">
              <w:t>1538.33</w:t>
            </w:r>
          </w:p>
        </w:tc>
        <w:tc>
          <w:tcPr>
            <w:tcW w:w="709" w:type="dxa"/>
            <w:tcBorders>
              <w:left w:val="single" w:sz="4" w:space="0" w:color="auto"/>
              <w:bottom w:val="single" w:sz="4" w:space="0" w:color="auto"/>
            </w:tcBorders>
            <w:shd w:val="clear" w:color="auto" w:fill="auto"/>
          </w:tcPr>
          <w:p w:rsidR="00CA6F20" w:rsidRPr="00C925C2" w:rsidRDefault="00C925C2" w:rsidP="00C925C2">
            <w:pPr>
              <w:pStyle w:val="NoSpacing"/>
              <w:jc w:val="center"/>
              <w:rPr>
                <w:dstrike/>
                <w:lang w:eastAsia="en-GB"/>
              </w:rPr>
            </w:pPr>
            <w:r w:rsidRPr="00C925C2">
              <w:rPr>
                <w:dstrike/>
                <w:lang w:eastAsia="en-GB"/>
              </w:rPr>
              <w:t>RFO</w:t>
            </w:r>
          </w:p>
        </w:tc>
      </w:tr>
      <w:tr w:rsidR="00C925C2" w:rsidRPr="00267E73" w:rsidTr="00732F69">
        <w:trPr>
          <w:trHeight w:val="133"/>
        </w:trPr>
        <w:tc>
          <w:tcPr>
            <w:tcW w:w="675" w:type="dxa"/>
            <w:shd w:val="clear" w:color="auto" w:fill="auto"/>
          </w:tcPr>
          <w:p w:rsidR="00C925C2" w:rsidRPr="00267E73" w:rsidRDefault="00C925C2" w:rsidP="00E24167">
            <w:pPr>
              <w:pStyle w:val="NoSpacing"/>
              <w:rPr>
                <w:lang w:eastAsia="en-GB"/>
              </w:rPr>
            </w:pPr>
          </w:p>
        </w:tc>
        <w:tc>
          <w:tcPr>
            <w:tcW w:w="406" w:type="dxa"/>
            <w:shd w:val="clear" w:color="auto" w:fill="auto"/>
            <w:noWrap/>
          </w:tcPr>
          <w:p w:rsidR="00C925C2" w:rsidRPr="00D054DB" w:rsidRDefault="00C925C2" w:rsidP="00E24167">
            <w:pPr>
              <w:pStyle w:val="NoSpacing"/>
              <w:rPr>
                <w:b/>
                <w:lang w:eastAsia="en-GB"/>
              </w:rPr>
            </w:pPr>
          </w:p>
        </w:tc>
        <w:tc>
          <w:tcPr>
            <w:tcW w:w="1012" w:type="dxa"/>
            <w:gridSpan w:val="3"/>
            <w:tcBorders>
              <w:right w:val="single" w:sz="4" w:space="0" w:color="auto"/>
            </w:tcBorders>
            <w:shd w:val="clear" w:color="auto" w:fill="auto"/>
          </w:tcPr>
          <w:p w:rsidR="00C925C2" w:rsidRPr="003B0150" w:rsidRDefault="00C925C2" w:rsidP="00E24167">
            <w:pPr>
              <w:pStyle w:val="NoSpacing"/>
            </w:pPr>
            <w:r w:rsidRPr="003B0150">
              <w:t>16-Mar</w:t>
            </w:r>
          </w:p>
        </w:tc>
        <w:tc>
          <w:tcPr>
            <w:tcW w:w="2268" w:type="dxa"/>
            <w:tcBorders>
              <w:right w:val="single" w:sz="4" w:space="0" w:color="auto"/>
            </w:tcBorders>
            <w:shd w:val="clear" w:color="auto" w:fill="auto"/>
          </w:tcPr>
          <w:p w:rsidR="00C925C2" w:rsidRPr="003B0150" w:rsidRDefault="00C925C2" w:rsidP="00E24167">
            <w:pPr>
              <w:pStyle w:val="NoSpacing"/>
            </w:pPr>
            <w:r w:rsidRPr="003B0150">
              <w:t>Garden Designs</w:t>
            </w:r>
          </w:p>
        </w:tc>
        <w:tc>
          <w:tcPr>
            <w:tcW w:w="1701" w:type="dxa"/>
            <w:tcBorders>
              <w:right w:val="single" w:sz="4" w:space="0" w:color="auto"/>
            </w:tcBorders>
            <w:shd w:val="clear" w:color="auto" w:fill="auto"/>
          </w:tcPr>
          <w:p w:rsidR="00C925C2" w:rsidRPr="003B0150" w:rsidRDefault="00C925C2" w:rsidP="00E24167">
            <w:pPr>
              <w:pStyle w:val="NoSpacing"/>
            </w:pPr>
            <w:r w:rsidRPr="003B0150">
              <w:t>3921</w:t>
            </w:r>
          </w:p>
        </w:tc>
        <w:tc>
          <w:tcPr>
            <w:tcW w:w="2693" w:type="dxa"/>
            <w:gridSpan w:val="3"/>
            <w:tcBorders>
              <w:right w:val="single" w:sz="4" w:space="0" w:color="auto"/>
            </w:tcBorders>
            <w:shd w:val="clear" w:color="auto" w:fill="auto"/>
          </w:tcPr>
          <w:p w:rsidR="00C925C2" w:rsidRPr="003B0150" w:rsidRDefault="00C925C2" w:rsidP="00E24167">
            <w:pPr>
              <w:pStyle w:val="NoSpacing"/>
            </w:pPr>
            <w:r w:rsidRPr="003B0150">
              <w:t>Cut back grass verges at Milton Close</w:t>
            </w:r>
          </w:p>
        </w:tc>
        <w:tc>
          <w:tcPr>
            <w:tcW w:w="1276" w:type="dxa"/>
            <w:tcBorders>
              <w:right w:val="single" w:sz="4" w:space="0" w:color="auto"/>
            </w:tcBorders>
            <w:shd w:val="clear" w:color="auto" w:fill="auto"/>
          </w:tcPr>
          <w:p w:rsidR="00C925C2" w:rsidRPr="003B0150" w:rsidRDefault="00C925C2" w:rsidP="00C925C2">
            <w:pPr>
              <w:pStyle w:val="NoSpacing"/>
              <w:jc w:val="right"/>
            </w:pPr>
            <w:r w:rsidRPr="003B0150">
              <w:t>654.00</w:t>
            </w:r>
          </w:p>
        </w:tc>
        <w:tc>
          <w:tcPr>
            <w:tcW w:w="709" w:type="dxa"/>
            <w:tcBorders>
              <w:left w:val="single" w:sz="4" w:space="0" w:color="auto"/>
              <w:bottom w:val="single" w:sz="4" w:space="0" w:color="auto"/>
            </w:tcBorders>
            <w:shd w:val="clear" w:color="auto" w:fill="auto"/>
          </w:tcPr>
          <w:p w:rsidR="00C925C2" w:rsidRPr="00C925C2" w:rsidRDefault="00C925C2" w:rsidP="00C925C2">
            <w:pPr>
              <w:pStyle w:val="NoSpacing"/>
              <w:jc w:val="center"/>
              <w:rPr>
                <w:dstrike/>
                <w:lang w:eastAsia="en-GB"/>
              </w:rPr>
            </w:pPr>
            <w:r w:rsidRPr="00C925C2">
              <w:rPr>
                <w:dstrike/>
                <w:lang w:eastAsia="en-GB"/>
              </w:rPr>
              <w:t>RFO</w:t>
            </w:r>
          </w:p>
        </w:tc>
      </w:tr>
      <w:tr w:rsidR="00C925C2" w:rsidRPr="00267E73" w:rsidTr="00732F69">
        <w:trPr>
          <w:trHeight w:val="133"/>
        </w:trPr>
        <w:tc>
          <w:tcPr>
            <w:tcW w:w="675" w:type="dxa"/>
            <w:shd w:val="clear" w:color="auto" w:fill="auto"/>
          </w:tcPr>
          <w:p w:rsidR="00C925C2" w:rsidRPr="00267E73" w:rsidRDefault="00C925C2" w:rsidP="00E24167">
            <w:pPr>
              <w:pStyle w:val="NoSpacing"/>
              <w:rPr>
                <w:lang w:eastAsia="en-GB"/>
              </w:rPr>
            </w:pPr>
          </w:p>
        </w:tc>
        <w:tc>
          <w:tcPr>
            <w:tcW w:w="406" w:type="dxa"/>
            <w:shd w:val="clear" w:color="auto" w:fill="auto"/>
            <w:noWrap/>
          </w:tcPr>
          <w:p w:rsidR="00C925C2" w:rsidRPr="00D054DB" w:rsidRDefault="00C925C2" w:rsidP="00E24167">
            <w:pPr>
              <w:pStyle w:val="NoSpacing"/>
              <w:rPr>
                <w:b/>
                <w:lang w:eastAsia="en-GB"/>
              </w:rPr>
            </w:pPr>
          </w:p>
        </w:tc>
        <w:tc>
          <w:tcPr>
            <w:tcW w:w="1012" w:type="dxa"/>
            <w:gridSpan w:val="3"/>
            <w:tcBorders>
              <w:right w:val="single" w:sz="4" w:space="0" w:color="auto"/>
            </w:tcBorders>
            <w:shd w:val="clear" w:color="auto" w:fill="auto"/>
          </w:tcPr>
          <w:p w:rsidR="00C925C2" w:rsidRPr="003B0150" w:rsidRDefault="00C925C2" w:rsidP="00E24167">
            <w:pPr>
              <w:pStyle w:val="NoSpacing"/>
            </w:pPr>
            <w:r w:rsidRPr="003B0150">
              <w:t>16-Mar</w:t>
            </w:r>
          </w:p>
        </w:tc>
        <w:tc>
          <w:tcPr>
            <w:tcW w:w="2268" w:type="dxa"/>
            <w:tcBorders>
              <w:right w:val="single" w:sz="4" w:space="0" w:color="auto"/>
            </w:tcBorders>
            <w:shd w:val="clear" w:color="auto" w:fill="auto"/>
          </w:tcPr>
          <w:p w:rsidR="00C925C2" w:rsidRPr="003B0150" w:rsidRDefault="00C925C2" w:rsidP="00E24167">
            <w:pPr>
              <w:pStyle w:val="NoSpacing"/>
            </w:pPr>
            <w:r w:rsidRPr="003B0150">
              <w:t>B. Hickley/</w:t>
            </w:r>
            <w:proofErr w:type="spellStart"/>
            <w:r w:rsidRPr="003B0150">
              <w:t>Universeal</w:t>
            </w:r>
            <w:proofErr w:type="spellEnd"/>
          </w:p>
        </w:tc>
        <w:tc>
          <w:tcPr>
            <w:tcW w:w="1701" w:type="dxa"/>
            <w:tcBorders>
              <w:right w:val="single" w:sz="4" w:space="0" w:color="auto"/>
            </w:tcBorders>
            <w:shd w:val="clear" w:color="auto" w:fill="auto"/>
          </w:tcPr>
          <w:p w:rsidR="00C925C2" w:rsidRPr="003B0150" w:rsidRDefault="00C925C2" w:rsidP="00E24167">
            <w:pPr>
              <w:pStyle w:val="NoSpacing"/>
            </w:pPr>
            <w:r w:rsidRPr="003B0150">
              <w:t>13581</w:t>
            </w:r>
          </w:p>
        </w:tc>
        <w:tc>
          <w:tcPr>
            <w:tcW w:w="2693" w:type="dxa"/>
            <w:gridSpan w:val="3"/>
            <w:tcBorders>
              <w:right w:val="single" w:sz="4" w:space="0" w:color="auto"/>
            </w:tcBorders>
            <w:shd w:val="clear" w:color="auto" w:fill="auto"/>
          </w:tcPr>
          <w:p w:rsidR="00C925C2" w:rsidRPr="003B0150" w:rsidRDefault="00C925C2" w:rsidP="00E24167">
            <w:pPr>
              <w:pStyle w:val="NoSpacing"/>
            </w:pPr>
            <w:r w:rsidRPr="003B0150">
              <w:t>New Clean stone cleaner</w:t>
            </w:r>
          </w:p>
        </w:tc>
        <w:tc>
          <w:tcPr>
            <w:tcW w:w="1276" w:type="dxa"/>
            <w:tcBorders>
              <w:right w:val="single" w:sz="4" w:space="0" w:color="auto"/>
            </w:tcBorders>
            <w:shd w:val="clear" w:color="auto" w:fill="auto"/>
          </w:tcPr>
          <w:p w:rsidR="00C925C2" w:rsidRPr="003B0150" w:rsidRDefault="00C925C2" w:rsidP="00C925C2">
            <w:pPr>
              <w:pStyle w:val="NoSpacing"/>
              <w:jc w:val="right"/>
            </w:pPr>
            <w:r w:rsidRPr="003B0150">
              <w:t>31.57</w:t>
            </w:r>
          </w:p>
        </w:tc>
        <w:tc>
          <w:tcPr>
            <w:tcW w:w="709" w:type="dxa"/>
            <w:tcBorders>
              <w:left w:val="single" w:sz="4" w:space="0" w:color="auto"/>
              <w:bottom w:val="single" w:sz="4" w:space="0" w:color="auto"/>
            </w:tcBorders>
            <w:shd w:val="clear" w:color="auto" w:fill="auto"/>
          </w:tcPr>
          <w:p w:rsidR="00C925C2" w:rsidRPr="00C925C2" w:rsidRDefault="00C925C2" w:rsidP="00C925C2">
            <w:pPr>
              <w:pStyle w:val="NoSpacing"/>
              <w:jc w:val="center"/>
              <w:rPr>
                <w:dstrike/>
                <w:lang w:eastAsia="en-GB"/>
              </w:rPr>
            </w:pPr>
            <w:r w:rsidRPr="00C925C2">
              <w:rPr>
                <w:dstrike/>
                <w:lang w:eastAsia="en-GB"/>
              </w:rPr>
              <w:t>RFO</w:t>
            </w:r>
          </w:p>
        </w:tc>
      </w:tr>
      <w:tr w:rsidR="00C925C2" w:rsidRPr="00267E73" w:rsidTr="00732F69">
        <w:trPr>
          <w:trHeight w:val="133"/>
        </w:trPr>
        <w:tc>
          <w:tcPr>
            <w:tcW w:w="675" w:type="dxa"/>
            <w:shd w:val="clear" w:color="auto" w:fill="auto"/>
          </w:tcPr>
          <w:p w:rsidR="00C925C2" w:rsidRPr="00267E73" w:rsidRDefault="00C925C2" w:rsidP="00E24167">
            <w:pPr>
              <w:pStyle w:val="NoSpacing"/>
              <w:rPr>
                <w:lang w:eastAsia="en-GB"/>
              </w:rPr>
            </w:pPr>
          </w:p>
        </w:tc>
        <w:tc>
          <w:tcPr>
            <w:tcW w:w="406" w:type="dxa"/>
            <w:shd w:val="clear" w:color="auto" w:fill="auto"/>
            <w:noWrap/>
          </w:tcPr>
          <w:p w:rsidR="00C925C2" w:rsidRPr="00D054DB" w:rsidRDefault="00C925C2" w:rsidP="00E24167">
            <w:pPr>
              <w:pStyle w:val="NoSpacing"/>
              <w:rPr>
                <w:b/>
                <w:lang w:eastAsia="en-GB"/>
              </w:rPr>
            </w:pPr>
          </w:p>
        </w:tc>
        <w:tc>
          <w:tcPr>
            <w:tcW w:w="1012" w:type="dxa"/>
            <w:gridSpan w:val="3"/>
            <w:tcBorders>
              <w:right w:val="single" w:sz="4" w:space="0" w:color="auto"/>
            </w:tcBorders>
            <w:shd w:val="clear" w:color="auto" w:fill="auto"/>
          </w:tcPr>
          <w:p w:rsidR="00C925C2" w:rsidRPr="003B0150" w:rsidRDefault="00C925C2" w:rsidP="00E24167">
            <w:pPr>
              <w:pStyle w:val="NoSpacing"/>
            </w:pPr>
            <w:r w:rsidRPr="003B0150">
              <w:t>16-Mar</w:t>
            </w:r>
          </w:p>
        </w:tc>
        <w:tc>
          <w:tcPr>
            <w:tcW w:w="2268" w:type="dxa"/>
            <w:tcBorders>
              <w:right w:val="single" w:sz="4" w:space="0" w:color="auto"/>
            </w:tcBorders>
            <w:shd w:val="clear" w:color="auto" w:fill="auto"/>
          </w:tcPr>
          <w:p w:rsidR="00C925C2" w:rsidRPr="003B0150" w:rsidRDefault="00C925C2" w:rsidP="00E24167">
            <w:pPr>
              <w:pStyle w:val="NoSpacing"/>
            </w:pPr>
            <w:r w:rsidRPr="003B0150">
              <w:t>B &amp; B Hickley/Morgan</w:t>
            </w:r>
          </w:p>
        </w:tc>
        <w:tc>
          <w:tcPr>
            <w:tcW w:w="1701" w:type="dxa"/>
            <w:tcBorders>
              <w:right w:val="single" w:sz="4" w:space="0" w:color="auto"/>
            </w:tcBorders>
            <w:shd w:val="clear" w:color="auto" w:fill="auto"/>
          </w:tcPr>
          <w:p w:rsidR="00C925C2" w:rsidRPr="003B0150" w:rsidRDefault="00C925C2" w:rsidP="00E24167">
            <w:pPr>
              <w:pStyle w:val="NoSpacing"/>
            </w:pPr>
            <w:r w:rsidRPr="003B0150">
              <w:t>SDN793347</w:t>
            </w:r>
          </w:p>
        </w:tc>
        <w:tc>
          <w:tcPr>
            <w:tcW w:w="2693" w:type="dxa"/>
            <w:gridSpan w:val="3"/>
            <w:tcBorders>
              <w:right w:val="single" w:sz="4" w:space="0" w:color="auto"/>
            </w:tcBorders>
            <w:shd w:val="clear" w:color="auto" w:fill="auto"/>
          </w:tcPr>
          <w:p w:rsidR="00C925C2" w:rsidRPr="003B0150" w:rsidRDefault="00C925C2" w:rsidP="00E24167">
            <w:pPr>
              <w:pStyle w:val="NoSpacing"/>
            </w:pPr>
            <w:r w:rsidRPr="003B0150">
              <w:t>Reconditioned laptop from Morgan Computers</w:t>
            </w:r>
          </w:p>
        </w:tc>
        <w:tc>
          <w:tcPr>
            <w:tcW w:w="1276" w:type="dxa"/>
            <w:tcBorders>
              <w:right w:val="single" w:sz="4" w:space="0" w:color="auto"/>
            </w:tcBorders>
            <w:shd w:val="clear" w:color="auto" w:fill="auto"/>
          </w:tcPr>
          <w:p w:rsidR="00C925C2" w:rsidRPr="003B0150" w:rsidRDefault="00C925C2" w:rsidP="00C925C2">
            <w:pPr>
              <w:pStyle w:val="NoSpacing"/>
              <w:jc w:val="right"/>
            </w:pPr>
            <w:r w:rsidRPr="003B0150">
              <w:t>326.94</w:t>
            </w:r>
          </w:p>
        </w:tc>
        <w:tc>
          <w:tcPr>
            <w:tcW w:w="709" w:type="dxa"/>
            <w:tcBorders>
              <w:left w:val="single" w:sz="4" w:space="0" w:color="auto"/>
              <w:bottom w:val="single" w:sz="4" w:space="0" w:color="auto"/>
            </w:tcBorders>
            <w:shd w:val="clear" w:color="auto" w:fill="auto"/>
          </w:tcPr>
          <w:p w:rsidR="00C925C2" w:rsidRPr="00C925C2" w:rsidRDefault="00C925C2" w:rsidP="00C925C2">
            <w:pPr>
              <w:pStyle w:val="NoSpacing"/>
              <w:jc w:val="center"/>
              <w:rPr>
                <w:dstrike/>
                <w:lang w:eastAsia="en-GB"/>
              </w:rPr>
            </w:pPr>
            <w:r w:rsidRPr="00C925C2">
              <w:rPr>
                <w:dstrike/>
                <w:lang w:eastAsia="en-GB"/>
              </w:rPr>
              <w:t>RFO</w:t>
            </w:r>
          </w:p>
        </w:tc>
      </w:tr>
      <w:tr w:rsidR="00C925C2" w:rsidRPr="00267E73" w:rsidTr="00732F69">
        <w:trPr>
          <w:trHeight w:val="133"/>
        </w:trPr>
        <w:tc>
          <w:tcPr>
            <w:tcW w:w="675" w:type="dxa"/>
            <w:shd w:val="clear" w:color="auto" w:fill="auto"/>
          </w:tcPr>
          <w:p w:rsidR="00C925C2" w:rsidRPr="00267E73" w:rsidRDefault="00C925C2" w:rsidP="00E24167">
            <w:pPr>
              <w:pStyle w:val="NoSpacing"/>
              <w:rPr>
                <w:lang w:eastAsia="en-GB"/>
              </w:rPr>
            </w:pPr>
          </w:p>
        </w:tc>
        <w:tc>
          <w:tcPr>
            <w:tcW w:w="406" w:type="dxa"/>
            <w:shd w:val="clear" w:color="auto" w:fill="auto"/>
            <w:noWrap/>
          </w:tcPr>
          <w:p w:rsidR="00C925C2" w:rsidRPr="00D054DB" w:rsidRDefault="00C925C2" w:rsidP="00E24167">
            <w:pPr>
              <w:pStyle w:val="NoSpacing"/>
              <w:rPr>
                <w:b/>
                <w:lang w:eastAsia="en-GB"/>
              </w:rPr>
            </w:pPr>
          </w:p>
        </w:tc>
        <w:tc>
          <w:tcPr>
            <w:tcW w:w="1012" w:type="dxa"/>
            <w:gridSpan w:val="3"/>
            <w:tcBorders>
              <w:right w:val="single" w:sz="4" w:space="0" w:color="auto"/>
            </w:tcBorders>
            <w:shd w:val="clear" w:color="auto" w:fill="auto"/>
          </w:tcPr>
          <w:p w:rsidR="00C925C2" w:rsidRPr="003B0150" w:rsidRDefault="00C925C2" w:rsidP="00E24167">
            <w:pPr>
              <w:pStyle w:val="NoSpacing"/>
            </w:pPr>
            <w:r w:rsidRPr="003B0150">
              <w:t>16-Mar</w:t>
            </w:r>
          </w:p>
        </w:tc>
        <w:tc>
          <w:tcPr>
            <w:tcW w:w="2268" w:type="dxa"/>
            <w:tcBorders>
              <w:right w:val="single" w:sz="4" w:space="0" w:color="auto"/>
            </w:tcBorders>
            <w:shd w:val="clear" w:color="auto" w:fill="auto"/>
          </w:tcPr>
          <w:p w:rsidR="00C925C2" w:rsidRPr="003B0150" w:rsidRDefault="00C925C2" w:rsidP="00E24167">
            <w:pPr>
              <w:pStyle w:val="NoSpacing"/>
            </w:pPr>
            <w:proofErr w:type="spellStart"/>
            <w:r w:rsidRPr="003B0150">
              <w:t>B.Hickley</w:t>
            </w:r>
            <w:proofErr w:type="spellEnd"/>
            <w:r w:rsidRPr="003B0150">
              <w:t>/EE</w:t>
            </w:r>
          </w:p>
        </w:tc>
        <w:tc>
          <w:tcPr>
            <w:tcW w:w="1701" w:type="dxa"/>
            <w:tcBorders>
              <w:right w:val="single" w:sz="4" w:space="0" w:color="auto"/>
            </w:tcBorders>
            <w:shd w:val="clear" w:color="auto" w:fill="auto"/>
          </w:tcPr>
          <w:p w:rsidR="00C925C2" w:rsidRPr="003B0150" w:rsidRDefault="00C925C2" w:rsidP="00E24167">
            <w:pPr>
              <w:pStyle w:val="NoSpacing"/>
            </w:pPr>
            <w:r w:rsidRPr="003B0150">
              <w:t>Feb-21</w:t>
            </w:r>
          </w:p>
        </w:tc>
        <w:tc>
          <w:tcPr>
            <w:tcW w:w="2693" w:type="dxa"/>
            <w:gridSpan w:val="3"/>
            <w:tcBorders>
              <w:right w:val="single" w:sz="4" w:space="0" w:color="auto"/>
            </w:tcBorders>
            <w:shd w:val="clear" w:color="auto" w:fill="auto"/>
          </w:tcPr>
          <w:p w:rsidR="00C925C2" w:rsidRPr="003B0150" w:rsidRDefault="00C925C2" w:rsidP="00682950">
            <w:pPr>
              <w:pStyle w:val="NoSpacing"/>
            </w:pPr>
            <w:r w:rsidRPr="003B0150">
              <w:t>Mob top</w:t>
            </w:r>
            <w:r w:rsidR="00682950">
              <w:t xml:space="preserve"> </w:t>
            </w:r>
            <w:r w:rsidRPr="003B0150">
              <w:t>up</w:t>
            </w:r>
            <w:r w:rsidR="00732F69">
              <w:t xml:space="preserve"> + use of home</w:t>
            </w:r>
          </w:p>
        </w:tc>
        <w:tc>
          <w:tcPr>
            <w:tcW w:w="1276" w:type="dxa"/>
            <w:tcBorders>
              <w:right w:val="single" w:sz="4" w:space="0" w:color="auto"/>
            </w:tcBorders>
            <w:shd w:val="clear" w:color="auto" w:fill="auto"/>
          </w:tcPr>
          <w:p w:rsidR="00C925C2" w:rsidRPr="003B0150" w:rsidRDefault="00C925C2" w:rsidP="00C925C2">
            <w:pPr>
              <w:pStyle w:val="NoSpacing"/>
              <w:jc w:val="right"/>
            </w:pPr>
            <w:r w:rsidRPr="003B0150">
              <w:t>60.00</w:t>
            </w:r>
          </w:p>
        </w:tc>
        <w:tc>
          <w:tcPr>
            <w:tcW w:w="709" w:type="dxa"/>
            <w:tcBorders>
              <w:left w:val="single" w:sz="4" w:space="0" w:color="auto"/>
              <w:bottom w:val="single" w:sz="4" w:space="0" w:color="auto"/>
            </w:tcBorders>
            <w:shd w:val="clear" w:color="auto" w:fill="auto"/>
          </w:tcPr>
          <w:p w:rsidR="00C925C2" w:rsidRPr="00C925C2" w:rsidRDefault="00C925C2" w:rsidP="00C925C2">
            <w:pPr>
              <w:pStyle w:val="NoSpacing"/>
              <w:jc w:val="center"/>
              <w:rPr>
                <w:dstrike/>
                <w:lang w:eastAsia="en-GB"/>
              </w:rPr>
            </w:pPr>
            <w:r w:rsidRPr="00C925C2">
              <w:rPr>
                <w:dstrike/>
                <w:lang w:eastAsia="en-GB"/>
              </w:rPr>
              <w:t>RFO</w:t>
            </w:r>
          </w:p>
        </w:tc>
      </w:tr>
      <w:tr w:rsidR="00C925C2" w:rsidRPr="00267E73" w:rsidTr="00732F69">
        <w:trPr>
          <w:trHeight w:val="133"/>
        </w:trPr>
        <w:tc>
          <w:tcPr>
            <w:tcW w:w="675" w:type="dxa"/>
            <w:shd w:val="clear" w:color="auto" w:fill="auto"/>
          </w:tcPr>
          <w:p w:rsidR="00C925C2" w:rsidRPr="00267E73" w:rsidRDefault="00C925C2" w:rsidP="00E24167">
            <w:pPr>
              <w:pStyle w:val="NoSpacing"/>
              <w:rPr>
                <w:lang w:eastAsia="en-GB"/>
              </w:rPr>
            </w:pPr>
          </w:p>
        </w:tc>
        <w:tc>
          <w:tcPr>
            <w:tcW w:w="406" w:type="dxa"/>
            <w:shd w:val="clear" w:color="auto" w:fill="auto"/>
            <w:noWrap/>
          </w:tcPr>
          <w:p w:rsidR="00C925C2" w:rsidRPr="00D054DB" w:rsidRDefault="00C925C2" w:rsidP="00E24167">
            <w:pPr>
              <w:pStyle w:val="NoSpacing"/>
              <w:rPr>
                <w:b/>
                <w:lang w:eastAsia="en-GB"/>
              </w:rPr>
            </w:pPr>
          </w:p>
        </w:tc>
        <w:tc>
          <w:tcPr>
            <w:tcW w:w="1012" w:type="dxa"/>
            <w:gridSpan w:val="3"/>
            <w:tcBorders>
              <w:right w:val="single" w:sz="4" w:space="0" w:color="auto"/>
            </w:tcBorders>
            <w:shd w:val="clear" w:color="auto" w:fill="auto"/>
          </w:tcPr>
          <w:p w:rsidR="00C925C2" w:rsidRPr="003B0150" w:rsidRDefault="00C925C2" w:rsidP="00E24167">
            <w:pPr>
              <w:pStyle w:val="NoSpacing"/>
            </w:pPr>
            <w:r w:rsidRPr="003B0150">
              <w:t>16-Mar</w:t>
            </w:r>
          </w:p>
        </w:tc>
        <w:tc>
          <w:tcPr>
            <w:tcW w:w="2268" w:type="dxa"/>
            <w:tcBorders>
              <w:right w:val="single" w:sz="4" w:space="0" w:color="auto"/>
            </w:tcBorders>
            <w:shd w:val="clear" w:color="auto" w:fill="auto"/>
          </w:tcPr>
          <w:p w:rsidR="00C925C2" w:rsidRPr="003B0150" w:rsidRDefault="00C925C2" w:rsidP="00E24167">
            <w:pPr>
              <w:pStyle w:val="NoSpacing"/>
            </w:pPr>
            <w:r w:rsidRPr="003B0150">
              <w:t>Neil Cole</w:t>
            </w:r>
          </w:p>
        </w:tc>
        <w:tc>
          <w:tcPr>
            <w:tcW w:w="1701" w:type="dxa"/>
            <w:tcBorders>
              <w:right w:val="single" w:sz="4" w:space="0" w:color="auto"/>
            </w:tcBorders>
            <w:shd w:val="clear" w:color="auto" w:fill="auto"/>
          </w:tcPr>
          <w:p w:rsidR="00C925C2" w:rsidRPr="003B0150" w:rsidRDefault="00C925C2" w:rsidP="00E24167">
            <w:pPr>
              <w:pStyle w:val="NoSpacing"/>
            </w:pPr>
            <w:r w:rsidRPr="003B0150">
              <w:t>Mar-21</w:t>
            </w:r>
          </w:p>
        </w:tc>
        <w:tc>
          <w:tcPr>
            <w:tcW w:w="2693" w:type="dxa"/>
            <w:gridSpan w:val="3"/>
            <w:tcBorders>
              <w:right w:val="single" w:sz="4" w:space="0" w:color="auto"/>
            </w:tcBorders>
            <w:shd w:val="clear" w:color="auto" w:fill="auto"/>
          </w:tcPr>
          <w:p w:rsidR="00C925C2" w:rsidRPr="003B0150" w:rsidRDefault="00C925C2" w:rsidP="00E24167">
            <w:pPr>
              <w:pStyle w:val="NoSpacing"/>
            </w:pPr>
            <w:r w:rsidRPr="003B0150">
              <w:t>Zoom</w:t>
            </w:r>
          </w:p>
        </w:tc>
        <w:tc>
          <w:tcPr>
            <w:tcW w:w="1276" w:type="dxa"/>
            <w:tcBorders>
              <w:right w:val="single" w:sz="4" w:space="0" w:color="auto"/>
            </w:tcBorders>
            <w:shd w:val="clear" w:color="auto" w:fill="auto"/>
          </w:tcPr>
          <w:p w:rsidR="00C925C2" w:rsidRPr="003B0150" w:rsidRDefault="00C925C2" w:rsidP="00C925C2">
            <w:pPr>
              <w:pStyle w:val="NoSpacing"/>
              <w:jc w:val="right"/>
            </w:pPr>
            <w:r w:rsidRPr="003B0150">
              <w:t>11.99</w:t>
            </w:r>
          </w:p>
        </w:tc>
        <w:tc>
          <w:tcPr>
            <w:tcW w:w="709" w:type="dxa"/>
            <w:tcBorders>
              <w:left w:val="single" w:sz="4" w:space="0" w:color="auto"/>
              <w:bottom w:val="single" w:sz="4" w:space="0" w:color="auto"/>
            </w:tcBorders>
            <w:shd w:val="clear" w:color="auto" w:fill="auto"/>
          </w:tcPr>
          <w:p w:rsidR="00C925C2" w:rsidRPr="00C925C2" w:rsidRDefault="00C925C2" w:rsidP="00C925C2">
            <w:pPr>
              <w:pStyle w:val="NoSpacing"/>
              <w:jc w:val="center"/>
              <w:rPr>
                <w:dstrike/>
                <w:lang w:eastAsia="en-GB"/>
              </w:rPr>
            </w:pPr>
            <w:r w:rsidRPr="00C925C2">
              <w:rPr>
                <w:dstrike/>
                <w:lang w:eastAsia="en-GB"/>
              </w:rPr>
              <w:t>RFO</w:t>
            </w:r>
          </w:p>
        </w:tc>
      </w:tr>
      <w:tr w:rsidR="00C925C2" w:rsidRPr="00267E73" w:rsidTr="00732F69">
        <w:trPr>
          <w:trHeight w:val="133"/>
        </w:trPr>
        <w:tc>
          <w:tcPr>
            <w:tcW w:w="675" w:type="dxa"/>
            <w:shd w:val="clear" w:color="auto" w:fill="auto"/>
          </w:tcPr>
          <w:p w:rsidR="00C925C2" w:rsidRPr="00267E73" w:rsidRDefault="00C925C2" w:rsidP="00E24167">
            <w:pPr>
              <w:pStyle w:val="NoSpacing"/>
              <w:rPr>
                <w:lang w:eastAsia="en-GB"/>
              </w:rPr>
            </w:pPr>
          </w:p>
        </w:tc>
        <w:tc>
          <w:tcPr>
            <w:tcW w:w="406" w:type="dxa"/>
            <w:shd w:val="clear" w:color="auto" w:fill="auto"/>
            <w:noWrap/>
          </w:tcPr>
          <w:p w:rsidR="00C925C2" w:rsidRPr="00D054DB" w:rsidRDefault="00C925C2" w:rsidP="00E24167">
            <w:pPr>
              <w:pStyle w:val="NoSpacing"/>
              <w:rPr>
                <w:b/>
                <w:lang w:eastAsia="en-GB"/>
              </w:rPr>
            </w:pPr>
          </w:p>
        </w:tc>
        <w:tc>
          <w:tcPr>
            <w:tcW w:w="1012" w:type="dxa"/>
            <w:gridSpan w:val="3"/>
            <w:tcBorders>
              <w:right w:val="single" w:sz="4" w:space="0" w:color="auto"/>
            </w:tcBorders>
            <w:shd w:val="clear" w:color="auto" w:fill="auto"/>
          </w:tcPr>
          <w:p w:rsidR="00C925C2" w:rsidRPr="00C925C2" w:rsidRDefault="00C925C2" w:rsidP="00E24167">
            <w:pPr>
              <w:pStyle w:val="NoSpacing"/>
              <w:rPr>
                <w:dstrike/>
              </w:rPr>
            </w:pPr>
            <w:r w:rsidRPr="00C925C2">
              <w:rPr>
                <w:dstrike/>
              </w:rPr>
              <w:t>16-Mar</w:t>
            </w:r>
          </w:p>
        </w:tc>
        <w:tc>
          <w:tcPr>
            <w:tcW w:w="2268" w:type="dxa"/>
            <w:tcBorders>
              <w:right w:val="single" w:sz="4" w:space="0" w:color="auto"/>
            </w:tcBorders>
            <w:shd w:val="clear" w:color="auto" w:fill="auto"/>
          </w:tcPr>
          <w:p w:rsidR="00C925C2" w:rsidRPr="00C925C2" w:rsidRDefault="00C925C2" w:rsidP="00E24167">
            <w:pPr>
              <w:pStyle w:val="NoSpacing"/>
              <w:rPr>
                <w:dstrike/>
              </w:rPr>
            </w:pPr>
            <w:r w:rsidRPr="00C925C2">
              <w:rPr>
                <w:dstrike/>
              </w:rPr>
              <w:t>Garden Designs</w:t>
            </w:r>
          </w:p>
        </w:tc>
        <w:tc>
          <w:tcPr>
            <w:tcW w:w="1701" w:type="dxa"/>
            <w:tcBorders>
              <w:right w:val="single" w:sz="4" w:space="0" w:color="auto"/>
            </w:tcBorders>
            <w:shd w:val="clear" w:color="auto" w:fill="auto"/>
          </w:tcPr>
          <w:p w:rsidR="00C925C2" w:rsidRPr="00C925C2" w:rsidRDefault="00C925C2" w:rsidP="00E24167">
            <w:pPr>
              <w:pStyle w:val="NoSpacing"/>
              <w:rPr>
                <w:dstrike/>
              </w:rPr>
            </w:pPr>
            <w:r w:rsidRPr="00C925C2">
              <w:rPr>
                <w:dstrike/>
              </w:rPr>
              <w:t>3971</w:t>
            </w:r>
          </w:p>
        </w:tc>
        <w:tc>
          <w:tcPr>
            <w:tcW w:w="2693" w:type="dxa"/>
            <w:gridSpan w:val="3"/>
            <w:tcBorders>
              <w:right w:val="single" w:sz="4" w:space="0" w:color="auto"/>
            </w:tcBorders>
            <w:shd w:val="clear" w:color="auto" w:fill="auto"/>
          </w:tcPr>
          <w:p w:rsidR="00C925C2" w:rsidRPr="00C925C2" w:rsidRDefault="00C925C2" w:rsidP="00E24167">
            <w:pPr>
              <w:pStyle w:val="NoSpacing"/>
              <w:rPr>
                <w:dstrike/>
              </w:rPr>
            </w:pPr>
            <w:r w:rsidRPr="00C925C2">
              <w:rPr>
                <w:dstrike/>
              </w:rPr>
              <w:t>Install benches</w:t>
            </w:r>
          </w:p>
        </w:tc>
        <w:tc>
          <w:tcPr>
            <w:tcW w:w="1276" w:type="dxa"/>
            <w:tcBorders>
              <w:right w:val="single" w:sz="4" w:space="0" w:color="auto"/>
            </w:tcBorders>
            <w:shd w:val="clear" w:color="auto" w:fill="auto"/>
          </w:tcPr>
          <w:p w:rsidR="00C925C2" w:rsidRPr="003B0150" w:rsidRDefault="00C925C2" w:rsidP="00C925C2">
            <w:pPr>
              <w:pStyle w:val="NoSpacing"/>
              <w:jc w:val="center"/>
            </w:pPr>
          </w:p>
        </w:tc>
        <w:tc>
          <w:tcPr>
            <w:tcW w:w="709" w:type="dxa"/>
            <w:tcBorders>
              <w:left w:val="single" w:sz="4" w:space="0" w:color="auto"/>
              <w:bottom w:val="single" w:sz="4" w:space="0" w:color="auto"/>
            </w:tcBorders>
            <w:shd w:val="clear" w:color="auto" w:fill="auto"/>
          </w:tcPr>
          <w:p w:rsidR="00C925C2" w:rsidRPr="00C925C2" w:rsidRDefault="00C925C2" w:rsidP="00C925C2">
            <w:pPr>
              <w:pStyle w:val="NoSpacing"/>
              <w:jc w:val="center"/>
              <w:rPr>
                <w:dstrike/>
                <w:lang w:eastAsia="en-GB"/>
              </w:rPr>
            </w:pPr>
            <w:r w:rsidRPr="00C925C2">
              <w:rPr>
                <w:dstrike/>
                <w:lang w:eastAsia="en-GB"/>
              </w:rPr>
              <w:t>RFO</w:t>
            </w:r>
          </w:p>
        </w:tc>
      </w:tr>
      <w:tr w:rsidR="00C925C2" w:rsidRPr="00267E73" w:rsidTr="00732F69">
        <w:trPr>
          <w:trHeight w:val="133"/>
        </w:trPr>
        <w:tc>
          <w:tcPr>
            <w:tcW w:w="675" w:type="dxa"/>
            <w:shd w:val="clear" w:color="auto" w:fill="auto"/>
          </w:tcPr>
          <w:p w:rsidR="00C925C2" w:rsidRPr="00267E73" w:rsidRDefault="00C925C2" w:rsidP="00E24167">
            <w:pPr>
              <w:pStyle w:val="NoSpacing"/>
              <w:rPr>
                <w:lang w:eastAsia="en-GB"/>
              </w:rPr>
            </w:pPr>
          </w:p>
        </w:tc>
        <w:tc>
          <w:tcPr>
            <w:tcW w:w="406" w:type="dxa"/>
            <w:shd w:val="clear" w:color="auto" w:fill="auto"/>
            <w:noWrap/>
          </w:tcPr>
          <w:p w:rsidR="00C925C2" w:rsidRPr="00D054DB" w:rsidRDefault="00C925C2" w:rsidP="00E24167">
            <w:pPr>
              <w:pStyle w:val="NoSpacing"/>
              <w:rPr>
                <w:b/>
                <w:lang w:eastAsia="en-GB"/>
              </w:rPr>
            </w:pPr>
          </w:p>
        </w:tc>
        <w:tc>
          <w:tcPr>
            <w:tcW w:w="1012" w:type="dxa"/>
            <w:gridSpan w:val="3"/>
            <w:tcBorders>
              <w:right w:val="single" w:sz="4" w:space="0" w:color="auto"/>
            </w:tcBorders>
            <w:shd w:val="clear" w:color="auto" w:fill="auto"/>
          </w:tcPr>
          <w:p w:rsidR="00C925C2" w:rsidRPr="003B0150" w:rsidRDefault="00C925C2" w:rsidP="00E24167">
            <w:pPr>
              <w:pStyle w:val="NoSpacing"/>
            </w:pPr>
            <w:r w:rsidRPr="003B0150">
              <w:t>16-Mar</w:t>
            </w:r>
          </w:p>
        </w:tc>
        <w:tc>
          <w:tcPr>
            <w:tcW w:w="2268" w:type="dxa"/>
            <w:tcBorders>
              <w:right w:val="single" w:sz="4" w:space="0" w:color="auto"/>
            </w:tcBorders>
            <w:shd w:val="clear" w:color="auto" w:fill="auto"/>
          </w:tcPr>
          <w:p w:rsidR="00C925C2" w:rsidRPr="003B0150" w:rsidRDefault="00C925C2" w:rsidP="00E24167">
            <w:pPr>
              <w:pStyle w:val="NoSpacing"/>
            </w:pPr>
            <w:r w:rsidRPr="003B0150">
              <w:t>Garden Designs</w:t>
            </w:r>
          </w:p>
        </w:tc>
        <w:tc>
          <w:tcPr>
            <w:tcW w:w="1701" w:type="dxa"/>
            <w:tcBorders>
              <w:right w:val="single" w:sz="4" w:space="0" w:color="auto"/>
            </w:tcBorders>
            <w:shd w:val="clear" w:color="auto" w:fill="auto"/>
          </w:tcPr>
          <w:p w:rsidR="00C925C2" w:rsidRPr="003B0150" w:rsidRDefault="00C925C2" w:rsidP="00E24167">
            <w:pPr>
              <w:pStyle w:val="NoSpacing"/>
            </w:pPr>
            <w:r w:rsidRPr="003B0150">
              <w:t>3984</w:t>
            </w:r>
          </w:p>
        </w:tc>
        <w:tc>
          <w:tcPr>
            <w:tcW w:w="2693" w:type="dxa"/>
            <w:gridSpan w:val="3"/>
            <w:tcBorders>
              <w:right w:val="single" w:sz="4" w:space="0" w:color="auto"/>
            </w:tcBorders>
            <w:shd w:val="clear" w:color="auto" w:fill="auto"/>
          </w:tcPr>
          <w:p w:rsidR="00C925C2" w:rsidRPr="003B0150" w:rsidRDefault="00C925C2" w:rsidP="00E24167">
            <w:pPr>
              <w:pStyle w:val="NoSpacing"/>
            </w:pPr>
            <w:r w:rsidRPr="003B0150">
              <w:t>regular maintenance</w:t>
            </w:r>
          </w:p>
        </w:tc>
        <w:tc>
          <w:tcPr>
            <w:tcW w:w="1276" w:type="dxa"/>
            <w:tcBorders>
              <w:right w:val="single" w:sz="4" w:space="0" w:color="auto"/>
            </w:tcBorders>
            <w:shd w:val="clear" w:color="auto" w:fill="auto"/>
          </w:tcPr>
          <w:p w:rsidR="00C925C2" w:rsidRDefault="00C925C2" w:rsidP="00C925C2">
            <w:pPr>
              <w:pStyle w:val="NoSpacing"/>
              <w:jc w:val="right"/>
            </w:pPr>
            <w:r w:rsidRPr="003B0150">
              <w:t>465.00</w:t>
            </w:r>
          </w:p>
        </w:tc>
        <w:tc>
          <w:tcPr>
            <w:tcW w:w="709" w:type="dxa"/>
            <w:tcBorders>
              <w:left w:val="single" w:sz="4" w:space="0" w:color="auto"/>
              <w:bottom w:val="single" w:sz="4" w:space="0" w:color="auto"/>
            </w:tcBorders>
            <w:shd w:val="clear" w:color="auto" w:fill="auto"/>
          </w:tcPr>
          <w:p w:rsidR="00C925C2" w:rsidRPr="00C925C2" w:rsidRDefault="00C925C2" w:rsidP="00C925C2">
            <w:pPr>
              <w:pStyle w:val="NoSpacing"/>
              <w:jc w:val="center"/>
              <w:rPr>
                <w:dstrike/>
                <w:lang w:eastAsia="en-GB"/>
              </w:rPr>
            </w:pPr>
            <w:r w:rsidRPr="00C925C2">
              <w:rPr>
                <w:dstrike/>
                <w:lang w:eastAsia="en-GB"/>
              </w:rPr>
              <w:t>RFO</w:t>
            </w:r>
          </w:p>
        </w:tc>
      </w:tr>
      <w:tr w:rsidR="00E8016E" w:rsidRPr="00267E73" w:rsidTr="00732F69">
        <w:trPr>
          <w:trHeight w:val="134"/>
        </w:trPr>
        <w:tc>
          <w:tcPr>
            <w:tcW w:w="675" w:type="dxa"/>
            <w:shd w:val="clear" w:color="auto" w:fill="FFFFFF" w:themeFill="background1"/>
          </w:tcPr>
          <w:p w:rsidR="00E8016E" w:rsidRPr="00267E73" w:rsidRDefault="00E8016E" w:rsidP="009834B3">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FFFFFF" w:themeFill="background1"/>
            <w:noWrap/>
          </w:tcPr>
          <w:p w:rsidR="00E8016E" w:rsidRPr="00D054DB" w:rsidRDefault="00E8016E" w:rsidP="008108B2">
            <w:pPr>
              <w:spacing w:after="0" w:line="240" w:lineRule="auto"/>
              <w:jc w:val="center"/>
              <w:rPr>
                <w:rFonts w:eastAsia="Times New Roman" w:cs="Times New Roman"/>
                <w:b/>
                <w:lang w:eastAsia="en-GB"/>
              </w:rPr>
            </w:pPr>
            <w:r w:rsidRPr="00D054DB">
              <w:rPr>
                <w:rFonts w:eastAsia="Times New Roman" w:cs="Times New Roman"/>
                <w:b/>
                <w:lang w:eastAsia="en-GB"/>
              </w:rPr>
              <w:t>D</w:t>
            </w:r>
          </w:p>
        </w:tc>
        <w:tc>
          <w:tcPr>
            <w:tcW w:w="8950" w:type="dxa"/>
            <w:gridSpan w:val="9"/>
            <w:tcBorders>
              <w:left w:val="single" w:sz="4" w:space="0" w:color="auto"/>
              <w:right w:val="single" w:sz="4" w:space="0" w:color="auto"/>
            </w:tcBorders>
            <w:shd w:val="clear" w:color="auto" w:fill="FFFFFF" w:themeFill="background1"/>
          </w:tcPr>
          <w:p w:rsidR="00E8016E" w:rsidRPr="00267E73" w:rsidRDefault="00E8016E" w:rsidP="00E24167">
            <w:pPr>
              <w:spacing w:after="0" w:line="240" w:lineRule="auto"/>
              <w:rPr>
                <w:rFonts w:eastAsia="Times New Roman" w:cs="Times New Roman"/>
                <w:sz w:val="16"/>
                <w:szCs w:val="16"/>
                <w:lang w:eastAsia="en-GB"/>
              </w:rPr>
            </w:pPr>
            <w:r w:rsidRPr="00E24167">
              <w:rPr>
                <w:rFonts w:eastAsia="Times New Roman" w:cs="Times New Roman"/>
                <w:b/>
                <w:lang w:eastAsia="en-GB"/>
              </w:rPr>
              <w:t xml:space="preserve">Accounts For previous Q </w:t>
            </w:r>
            <w:r w:rsidR="00E24167">
              <w:rPr>
                <w:rFonts w:eastAsia="Times New Roman" w:cs="Times New Roman"/>
                <w:b/>
                <w:lang w:eastAsia="en-GB"/>
              </w:rPr>
              <w:t xml:space="preserve">(3) </w:t>
            </w:r>
            <w:r w:rsidRPr="00E24167">
              <w:rPr>
                <w:rFonts w:eastAsia="Times New Roman" w:cs="Times New Roman"/>
                <w:b/>
                <w:lang w:eastAsia="en-GB"/>
              </w:rPr>
              <w:t>submitted for approval</w:t>
            </w:r>
            <w:r w:rsidRPr="00267E73">
              <w:rPr>
                <w:rFonts w:eastAsia="Times New Roman" w:cs="Times New Roman"/>
                <w:lang w:eastAsia="en-GB"/>
              </w:rPr>
              <w:t xml:space="preserve">.  </w:t>
            </w:r>
            <w:r w:rsidR="00E24167">
              <w:rPr>
                <w:rFonts w:eastAsia="Times New Roman" w:cs="Times New Roman"/>
                <w:lang w:eastAsia="en-GB"/>
              </w:rPr>
              <w:t>deferred</w:t>
            </w:r>
          </w:p>
        </w:tc>
        <w:tc>
          <w:tcPr>
            <w:tcW w:w="709" w:type="dxa"/>
            <w:tcBorders>
              <w:left w:val="single" w:sz="4" w:space="0" w:color="auto"/>
            </w:tcBorders>
            <w:shd w:val="clear" w:color="auto" w:fill="FFFFFF" w:themeFill="background1"/>
          </w:tcPr>
          <w:p w:rsidR="00E8016E" w:rsidRPr="00267E73" w:rsidRDefault="00E24167" w:rsidP="00CE70F5">
            <w:pPr>
              <w:spacing w:after="0" w:line="240" w:lineRule="auto"/>
              <w:jc w:val="center"/>
              <w:rPr>
                <w:rFonts w:eastAsia="Times New Roman" w:cs="Times New Roman"/>
                <w:lang w:eastAsia="en-GB"/>
              </w:rPr>
            </w:pPr>
            <w:r>
              <w:rPr>
                <w:rFonts w:eastAsia="Times New Roman" w:cs="Times New Roman"/>
                <w:lang w:eastAsia="en-GB"/>
              </w:rPr>
              <w:t>BH</w:t>
            </w:r>
          </w:p>
        </w:tc>
      </w:tr>
      <w:tr w:rsidR="00E8016E" w:rsidRPr="00267E73" w:rsidTr="00732F69">
        <w:trPr>
          <w:trHeight w:val="80"/>
        </w:trPr>
        <w:tc>
          <w:tcPr>
            <w:tcW w:w="675" w:type="dxa"/>
            <w:shd w:val="clear" w:color="auto" w:fill="auto"/>
          </w:tcPr>
          <w:p w:rsidR="00E8016E" w:rsidRPr="00267E73" w:rsidRDefault="00E8016E"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rsidR="00E8016E" w:rsidRPr="00D054DB" w:rsidRDefault="00E8016E" w:rsidP="008108B2">
            <w:pPr>
              <w:spacing w:after="0" w:line="240" w:lineRule="auto"/>
              <w:jc w:val="center"/>
              <w:rPr>
                <w:rFonts w:eastAsia="Times New Roman" w:cs="Times New Roman"/>
                <w:b/>
                <w:lang w:eastAsia="en-GB"/>
              </w:rPr>
            </w:pPr>
            <w:r w:rsidRPr="00D054DB">
              <w:rPr>
                <w:rFonts w:eastAsia="Times New Roman" w:cs="Times New Roman"/>
                <w:b/>
                <w:lang w:eastAsia="en-GB"/>
              </w:rPr>
              <w:t>E</w:t>
            </w:r>
          </w:p>
        </w:tc>
        <w:tc>
          <w:tcPr>
            <w:tcW w:w="8950" w:type="dxa"/>
            <w:gridSpan w:val="9"/>
            <w:tcBorders>
              <w:right w:val="single" w:sz="4" w:space="0" w:color="auto"/>
            </w:tcBorders>
            <w:shd w:val="clear" w:color="auto" w:fill="FFFFFF" w:themeFill="background1"/>
          </w:tcPr>
          <w:p w:rsidR="00E8016E" w:rsidRPr="00267E73" w:rsidRDefault="00E8016E" w:rsidP="00E24167">
            <w:pPr>
              <w:spacing w:after="0" w:line="240" w:lineRule="auto"/>
              <w:rPr>
                <w:rFonts w:eastAsia="Times New Roman" w:cs="Times New Roman"/>
                <w:lang w:eastAsia="en-GB"/>
              </w:rPr>
            </w:pPr>
            <w:r w:rsidRPr="00E24167">
              <w:rPr>
                <w:rFonts w:eastAsia="Times New Roman" w:cs="Times New Roman"/>
                <w:b/>
                <w:lang w:eastAsia="en-GB"/>
              </w:rPr>
              <w:t>Audit Status &amp; Actions:</w:t>
            </w:r>
            <w:r w:rsidRPr="00267E73">
              <w:rPr>
                <w:rFonts w:eastAsia="Times New Roman" w:cs="Times New Roman"/>
                <w:lang w:eastAsia="en-GB"/>
              </w:rPr>
              <w:t xml:space="preserve"> </w:t>
            </w:r>
            <w:r>
              <w:rPr>
                <w:rFonts w:eastAsia="Times New Roman" w:cs="Times New Roman"/>
                <w:lang w:eastAsia="en-GB"/>
              </w:rPr>
              <w:t xml:space="preserve">up-to-date Asset register (value </w:t>
            </w:r>
            <w:r w:rsidRPr="00475A1A">
              <w:rPr>
                <w:rFonts w:ascii="Calibri" w:hAnsi="Calibri" w:cs="Calibri"/>
                <w:bCs/>
                <w:color w:val="000000"/>
                <w:szCs w:val="28"/>
              </w:rPr>
              <w:t>£41,331.74</w:t>
            </w:r>
            <w:r>
              <w:rPr>
                <w:rFonts w:ascii="Calibri" w:hAnsi="Calibri" w:cs="Calibri"/>
                <w:bCs/>
                <w:color w:val="000000"/>
                <w:szCs w:val="28"/>
              </w:rPr>
              <w:t xml:space="preserve"> was  proposed and seconded for </w:t>
            </w:r>
            <w:r w:rsidRPr="00E24167">
              <w:rPr>
                <w:rFonts w:ascii="Calibri" w:hAnsi="Calibri" w:cs="Calibri"/>
                <w:bCs/>
                <w:szCs w:val="28"/>
              </w:rPr>
              <w:t xml:space="preserve">adoption (Cllrs  </w:t>
            </w:r>
            <w:r w:rsidR="00E24167" w:rsidRPr="00E24167">
              <w:rPr>
                <w:rFonts w:ascii="Calibri" w:hAnsi="Calibri" w:cs="Calibri"/>
                <w:bCs/>
                <w:szCs w:val="28"/>
              </w:rPr>
              <w:t>Crame and Bovingdon</w:t>
            </w:r>
            <w:r w:rsidRPr="00E24167">
              <w:rPr>
                <w:rFonts w:eastAsia="Times New Roman" w:cs="Times New Roman"/>
                <w:lang w:eastAsia="en-GB"/>
              </w:rPr>
              <w:t>)</w:t>
            </w:r>
          </w:p>
        </w:tc>
        <w:tc>
          <w:tcPr>
            <w:tcW w:w="709" w:type="dxa"/>
            <w:tcBorders>
              <w:left w:val="single" w:sz="4" w:space="0" w:color="auto"/>
            </w:tcBorders>
            <w:shd w:val="clear" w:color="auto" w:fill="FFFFFF" w:themeFill="background1"/>
          </w:tcPr>
          <w:p w:rsidR="00E8016E" w:rsidRPr="00732F69" w:rsidRDefault="00732F69" w:rsidP="00864BB4">
            <w:pPr>
              <w:spacing w:after="0" w:line="240" w:lineRule="auto"/>
              <w:jc w:val="center"/>
              <w:rPr>
                <w:rFonts w:eastAsia="Times New Roman" w:cs="Times New Roman"/>
                <w:dstrike/>
                <w:lang w:eastAsia="en-GB"/>
              </w:rPr>
            </w:pPr>
            <w:r w:rsidRPr="00732F69">
              <w:rPr>
                <w:rFonts w:eastAsia="Times New Roman" w:cs="Times New Roman"/>
                <w:dstrike/>
                <w:lang w:eastAsia="en-GB"/>
              </w:rPr>
              <w:t>BH</w:t>
            </w:r>
          </w:p>
        </w:tc>
      </w:tr>
      <w:tr w:rsidR="00E8016E" w:rsidRPr="00267E73" w:rsidTr="00732F69">
        <w:trPr>
          <w:trHeight w:val="80"/>
        </w:trPr>
        <w:tc>
          <w:tcPr>
            <w:tcW w:w="675" w:type="dxa"/>
            <w:tcBorders>
              <w:top w:val="single" w:sz="4" w:space="0" w:color="auto"/>
              <w:left w:val="single" w:sz="4" w:space="0" w:color="auto"/>
              <w:bottom w:val="single" w:sz="4" w:space="0" w:color="auto"/>
              <w:right w:val="single" w:sz="4" w:space="0" w:color="auto"/>
            </w:tcBorders>
            <w:shd w:val="clear" w:color="auto" w:fill="auto"/>
          </w:tcPr>
          <w:p w:rsidR="00E8016E" w:rsidRPr="00267E73" w:rsidRDefault="00E8016E" w:rsidP="009834B3">
            <w:pPr>
              <w:spacing w:after="0" w:line="240" w:lineRule="auto"/>
              <w:jc w:val="center"/>
              <w:rPr>
                <w:rFonts w:eastAsia="Times New Roman" w:cs="Times New Roman"/>
                <w:bCs/>
                <w:lang w:eastAsia="en-GB"/>
              </w:rPr>
            </w:pP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E8016E" w:rsidRPr="00D054DB" w:rsidRDefault="00E8016E" w:rsidP="00745E74">
            <w:pPr>
              <w:spacing w:after="0" w:line="240" w:lineRule="auto"/>
              <w:jc w:val="center"/>
              <w:rPr>
                <w:rFonts w:eastAsia="Times New Roman" w:cs="Times New Roman"/>
                <w:b/>
                <w:lang w:eastAsia="en-GB"/>
              </w:rPr>
            </w:pPr>
            <w:r w:rsidRPr="00D054DB">
              <w:rPr>
                <w:rFonts w:eastAsia="Times New Roman" w:cs="Times New Roman"/>
                <w:b/>
                <w:lang w:eastAsia="en-GB"/>
              </w:rPr>
              <w:t>F</w:t>
            </w:r>
          </w:p>
        </w:tc>
        <w:tc>
          <w:tcPr>
            <w:tcW w:w="895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E8016E" w:rsidRPr="00267E73" w:rsidRDefault="00E8016E" w:rsidP="000D372A">
            <w:pPr>
              <w:spacing w:after="0" w:line="240" w:lineRule="auto"/>
              <w:rPr>
                <w:rFonts w:eastAsia="Times New Roman" w:cs="Times New Roman"/>
                <w:lang w:eastAsia="en-GB"/>
              </w:rPr>
            </w:pPr>
            <w:r w:rsidRPr="00E24167">
              <w:rPr>
                <w:rFonts w:eastAsia="Times New Roman" w:cs="Times New Roman"/>
                <w:b/>
                <w:lang w:eastAsia="en-GB"/>
              </w:rPr>
              <w:t>Any other Finance items received after the agenda has been published</w:t>
            </w:r>
            <w:r w:rsidRPr="00267E73">
              <w:rPr>
                <w:rFonts w:eastAsia="Times New Roman" w:cs="Times New Roman"/>
                <w:lang w:eastAsia="en-GB"/>
              </w:rPr>
              <w:t>*</w:t>
            </w:r>
            <w:r w:rsidR="00E24167">
              <w:rPr>
                <w:rFonts w:eastAsia="Times New Roman" w:cs="Times New Roman"/>
                <w:lang w:eastAsia="en-GB"/>
              </w:rPr>
              <w:t xml:space="preserve">  Clerk advised that she and the RFO would like to advise the Cllrs that they are intending to retire next year so would like the Cllrs to start looking for a replacement clerk and RFO.  They plan to leave once a replacement is found or December 2022 at the very latest.  Benta would like to become a C</w:t>
            </w:r>
            <w:r w:rsidR="00732F69">
              <w:rPr>
                <w:rFonts w:eastAsia="Times New Roman" w:cs="Times New Roman"/>
                <w:lang w:eastAsia="en-GB"/>
              </w:rPr>
              <w:t>ounci</w:t>
            </w:r>
            <w:r w:rsidR="00E24167">
              <w:rPr>
                <w:rFonts w:eastAsia="Times New Roman" w:cs="Times New Roman"/>
                <w:lang w:eastAsia="en-GB"/>
              </w:rPr>
              <w:t>ll</w:t>
            </w:r>
            <w:r w:rsidR="00732F69">
              <w:rPr>
                <w:rFonts w:eastAsia="Times New Roman" w:cs="Times New Roman"/>
                <w:lang w:eastAsia="en-GB"/>
              </w:rPr>
              <w:t>o</w:t>
            </w:r>
            <w:r w:rsidR="00E24167">
              <w:rPr>
                <w:rFonts w:eastAsia="Times New Roman" w:cs="Times New Roman"/>
                <w:lang w:eastAsia="en-GB"/>
              </w:rPr>
              <w:t>r in the future and is happy to mentor any new starter if that is appropriate.  Clerk to instigate recruitment procedure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8016E" w:rsidRDefault="00E8016E" w:rsidP="00864BB4">
            <w:pPr>
              <w:spacing w:after="0" w:line="240" w:lineRule="auto"/>
              <w:jc w:val="center"/>
              <w:rPr>
                <w:rFonts w:eastAsia="Times New Roman" w:cs="Times New Roman"/>
                <w:lang w:eastAsia="en-GB"/>
              </w:rPr>
            </w:pPr>
          </w:p>
          <w:p w:rsidR="00E24167" w:rsidRDefault="00E24167" w:rsidP="00864BB4">
            <w:pPr>
              <w:spacing w:after="0" w:line="240" w:lineRule="auto"/>
              <w:jc w:val="center"/>
              <w:rPr>
                <w:rFonts w:eastAsia="Times New Roman" w:cs="Times New Roman"/>
                <w:lang w:eastAsia="en-GB"/>
              </w:rPr>
            </w:pPr>
          </w:p>
          <w:p w:rsidR="00E24167" w:rsidRDefault="00E24167" w:rsidP="00864BB4">
            <w:pPr>
              <w:spacing w:after="0" w:line="240" w:lineRule="auto"/>
              <w:jc w:val="center"/>
              <w:rPr>
                <w:rFonts w:eastAsia="Times New Roman" w:cs="Times New Roman"/>
                <w:lang w:eastAsia="en-GB"/>
              </w:rPr>
            </w:pPr>
          </w:p>
          <w:p w:rsidR="00E24167" w:rsidRDefault="00E24167" w:rsidP="00864BB4">
            <w:pPr>
              <w:spacing w:after="0" w:line="240" w:lineRule="auto"/>
              <w:jc w:val="center"/>
              <w:rPr>
                <w:rFonts w:eastAsia="Times New Roman" w:cs="Times New Roman"/>
                <w:lang w:eastAsia="en-GB"/>
              </w:rPr>
            </w:pPr>
          </w:p>
          <w:p w:rsidR="00E24167" w:rsidRDefault="00E24167" w:rsidP="00864BB4">
            <w:pPr>
              <w:spacing w:after="0" w:line="240" w:lineRule="auto"/>
              <w:jc w:val="center"/>
              <w:rPr>
                <w:rFonts w:eastAsia="Times New Roman" w:cs="Times New Roman"/>
                <w:lang w:eastAsia="en-GB"/>
              </w:rPr>
            </w:pPr>
          </w:p>
          <w:p w:rsidR="00E24167" w:rsidRPr="00267E73" w:rsidRDefault="00E24167" w:rsidP="00864BB4">
            <w:pPr>
              <w:spacing w:after="0" w:line="240" w:lineRule="auto"/>
              <w:jc w:val="center"/>
              <w:rPr>
                <w:rFonts w:eastAsia="Times New Roman" w:cs="Times New Roman"/>
                <w:lang w:eastAsia="en-GB"/>
              </w:rPr>
            </w:pPr>
            <w:r>
              <w:rPr>
                <w:rFonts w:eastAsia="Times New Roman" w:cs="Times New Roman"/>
                <w:lang w:eastAsia="en-GB"/>
              </w:rPr>
              <w:t>BH</w:t>
            </w:r>
          </w:p>
        </w:tc>
      </w:tr>
      <w:tr w:rsidR="00E8016E" w:rsidRPr="00193AA3" w:rsidTr="00732F69">
        <w:trPr>
          <w:trHeight w:val="80"/>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8016E" w:rsidRPr="009834B3" w:rsidRDefault="00E8016E"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#09</w:t>
            </w:r>
          </w:p>
        </w:tc>
        <w:tc>
          <w:tcPr>
            <w:tcW w:w="4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E8016E" w:rsidRPr="00D054DB" w:rsidRDefault="00E8016E" w:rsidP="00745E74">
            <w:pPr>
              <w:spacing w:after="0" w:line="240" w:lineRule="auto"/>
              <w:jc w:val="center"/>
              <w:rPr>
                <w:rFonts w:eastAsia="Times New Roman" w:cs="Times New Roman"/>
                <w:b/>
                <w:lang w:eastAsia="en-GB"/>
              </w:rPr>
            </w:pPr>
          </w:p>
        </w:tc>
        <w:tc>
          <w:tcPr>
            <w:tcW w:w="8950"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8016E" w:rsidRPr="00745E74" w:rsidRDefault="00E8016E" w:rsidP="00745E74">
            <w:pPr>
              <w:spacing w:after="0" w:line="240" w:lineRule="auto"/>
              <w:rPr>
                <w:rFonts w:eastAsia="Times New Roman" w:cs="Times New Roman"/>
                <w:b/>
                <w:lang w:eastAsia="en-GB"/>
              </w:rPr>
            </w:pPr>
            <w:r w:rsidRPr="00745E74">
              <w:rPr>
                <w:rFonts w:eastAsia="Times New Roman" w:cs="Times New Roman"/>
                <w:b/>
                <w:lang w:eastAsia="en-GB"/>
              </w:rPr>
              <w:t>Questions from the public: (If appropriate)</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8016E" w:rsidRPr="00DB34C1" w:rsidRDefault="00E8016E" w:rsidP="00864BB4">
            <w:pPr>
              <w:spacing w:after="0" w:line="240" w:lineRule="auto"/>
              <w:jc w:val="center"/>
              <w:rPr>
                <w:rFonts w:eastAsia="Times New Roman" w:cs="Times New Roman"/>
                <w:lang w:eastAsia="en-GB"/>
              </w:rPr>
            </w:pPr>
          </w:p>
        </w:tc>
      </w:tr>
      <w:tr w:rsidR="00E8016E" w:rsidRPr="00267E73" w:rsidTr="00732F69">
        <w:trPr>
          <w:trHeight w:val="80"/>
        </w:trPr>
        <w:tc>
          <w:tcPr>
            <w:tcW w:w="675" w:type="dxa"/>
            <w:tcBorders>
              <w:top w:val="single" w:sz="4" w:space="0" w:color="auto"/>
              <w:left w:val="single" w:sz="4" w:space="0" w:color="auto"/>
              <w:bottom w:val="single" w:sz="4" w:space="0" w:color="auto"/>
              <w:right w:val="single" w:sz="4" w:space="0" w:color="auto"/>
            </w:tcBorders>
            <w:shd w:val="clear" w:color="auto" w:fill="auto"/>
          </w:tcPr>
          <w:p w:rsidR="00E8016E" w:rsidRPr="00267E73" w:rsidRDefault="00E8016E" w:rsidP="009834B3">
            <w:pPr>
              <w:spacing w:after="0" w:line="240" w:lineRule="auto"/>
              <w:jc w:val="center"/>
              <w:rPr>
                <w:rFonts w:eastAsia="Times New Roman" w:cs="Times New Roman"/>
                <w:bCs/>
                <w:lang w:eastAsia="en-GB"/>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E8016E" w:rsidRPr="00D054DB" w:rsidRDefault="00E8016E" w:rsidP="00745E74">
            <w:pPr>
              <w:spacing w:after="0" w:line="240" w:lineRule="auto"/>
              <w:jc w:val="center"/>
              <w:rPr>
                <w:rFonts w:eastAsia="Times New Roman" w:cs="Times New Roman"/>
                <w:b/>
                <w:lang w:eastAsia="en-GB"/>
              </w:rPr>
            </w:pPr>
          </w:p>
        </w:tc>
        <w:tc>
          <w:tcPr>
            <w:tcW w:w="8950" w:type="dxa"/>
            <w:gridSpan w:val="9"/>
            <w:tcBorders>
              <w:top w:val="single" w:sz="4" w:space="0" w:color="auto"/>
              <w:left w:val="single" w:sz="4" w:space="0" w:color="auto"/>
              <w:bottom w:val="single" w:sz="4" w:space="0" w:color="auto"/>
              <w:right w:val="single" w:sz="4" w:space="0" w:color="auto"/>
            </w:tcBorders>
            <w:shd w:val="clear" w:color="auto" w:fill="auto"/>
          </w:tcPr>
          <w:p w:rsidR="00864BB4" w:rsidRPr="00267E73" w:rsidRDefault="00E8016E" w:rsidP="00732F69">
            <w:pPr>
              <w:spacing w:after="0" w:line="240" w:lineRule="auto"/>
              <w:rPr>
                <w:rFonts w:eastAsia="Times New Roman" w:cs="Times New Roman"/>
                <w:lang w:eastAsia="en-GB"/>
              </w:rPr>
            </w:pPr>
            <w:r w:rsidRPr="00267E73">
              <w:rPr>
                <w:rFonts w:eastAsia="Times New Roman" w:cs="Times New Roman"/>
                <w:lang w:eastAsia="en-GB"/>
              </w:rPr>
              <w:t>Any questions from the public</w:t>
            </w:r>
            <w:r w:rsidR="00864BB4">
              <w:rPr>
                <w:rFonts w:eastAsia="Times New Roman" w:cs="Times New Roman"/>
                <w:lang w:eastAsia="en-GB"/>
              </w:rPr>
              <w:t xml:space="preserve">:  </w:t>
            </w:r>
            <w:r w:rsidR="00732F69">
              <w:rPr>
                <w:rFonts w:eastAsia="Times New Roman" w:cs="Times New Roman"/>
                <w:lang w:eastAsia="en-GB"/>
              </w:rPr>
              <w:t>M</w:t>
            </w:r>
            <w:r w:rsidR="00864BB4">
              <w:rPr>
                <w:rFonts w:eastAsia="Times New Roman" w:cs="Times New Roman"/>
                <w:lang w:eastAsia="en-GB"/>
              </w:rPr>
              <w:t xml:space="preserve">ember of the public reported that there had been a good police </w:t>
            </w:r>
            <w:r w:rsidR="00732F69">
              <w:rPr>
                <w:rFonts w:eastAsia="Times New Roman" w:cs="Times New Roman"/>
                <w:lang w:eastAsia="en-GB"/>
              </w:rPr>
              <w:t>presence</w:t>
            </w:r>
            <w:r w:rsidR="00864BB4">
              <w:rPr>
                <w:rFonts w:eastAsia="Times New Roman" w:cs="Times New Roman"/>
                <w:lang w:eastAsia="en-GB"/>
              </w:rPr>
              <w:t xml:space="preserve"> following a</w:t>
            </w:r>
            <w:r w:rsidR="00732F69">
              <w:rPr>
                <w:rFonts w:eastAsia="Times New Roman" w:cs="Times New Roman"/>
                <w:lang w:eastAsia="en-GB"/>
              </w:rPr>
              <w:t>n attempted</w:t>
            </w:r>
            <w:r w:rsidR="00864BB4">
              <w:rPr>
                <w:rFonts w:eastAsia="Times New Roman" w:cs="Times New Roman"/>
                <w:lang w:eastAsia="en-GB"/>
              </w:rPr>
              <w:t xml:space="preserve"> burglary at the house opposite him.</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8016E" w:rsidRPr="00267E73" w:rsidRDefault="00E8016E" w:rsidP="00864BB4">
            <w:pPr>
              <w:spacing w:after="0" w:line="240" w:lineRule="auto"/>
              <w:jc w:val="center"/>
              <w:rPr>
                <w:rFonts w:eastAsia="Times New Roman" w:cs="Times New Roman"/>
                <w:lang w:eastAsia="en-GB"/>
              </w:rPr>
            </w:pPr>
          </w:p>
        </w:tc>
      </w:tr>
      <w:tr w:rsidR="00E8016E" w:rsidRPr="00193AA3" w:rsidTr="00732F69">
        <w:trPr>
          <w:trHeight w:val="158"/>
        </w:trPr>
        <w:tc>
          <w:tcPr>
            <w:tcW w:w="675" w:type="dxa"/>
            <w:shd w:val="clear" w:color="auto" w:fill="BFBFBF" w:themeFill="background1" w:themeFillShade="BF"/>
            <w:hideMark/>
          </w:tcPr>
          <w:p w:rsidR="00E8016E" w:rsidRPr="009834B3" w:rsidRDefault="00E8016E"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#10</w:t>
            </w:r>
          </w:p>
        </w:tc>
        <w:tc>
          <w:tcPr>
            <w:tcW w:w="406" w:type="dxa"/>
            <w:tcBorders>
              <w:right w:val="single" w:sz="4" w:space="0" w:color="auto"/>
            </w:tcBorders>
            <w:shd w:val="clear" w:color="auto" w:fill="BFBFBF" w:themeFill="background1" w:themeFillShade="BF"/>
            <w:noWrap/>
            <w:hideMark/>
          </w:tcPr>
          <w:p w:rsidR="00E8016E" w:rsidRPr="00D054DB" w:rsidRDefault="00E8016E" w:rsidP="00745E74">
            <w:pPr>
              <w:spacing w:after="0" w:line="240" w:lineRule="auto"/>
              <w:jc w:val="center"/>
              <w:rPr>
                <w:rFonts w:eastAsia="Times New Roman" w:cs="Times New Roman"/>
                <w:b/>
                <w:lang w:eastAsia="en-GB"/>
              </w:rPr>
            </w:pPr>
          </w:p>
        </w:tc>
        <w:tc>
          <w:tcPr>
            <w:tcW w:w="8950" w:type="dxa"/>
            <w:gridSpan w:val="9"/>
            <w:tcBorders>
              <w:left w:val="single" w:sz="4" w:space="0" w:color="auto"/>
              <w:right w:val="single" w:sz="4" w:space="0" w:color="auto"/>
            </w:tcBorders>
            <w:shd w:val="clear" w:color="auto" w:fill="BFBFBF" w:themeFill="background1" w:themeFillShade="BF"/>
            <w:hideMark/>
          </w:tcPr>
          <w:p w:rsidR="00E8016E" w:rsidRPr="002B1809" w:rsidRDefault="00E8016E" w:rsidP="00745E74">
            <w:pPr>
              <w:spacing w:after="0" w:line="240" w:lineRule="auto"/>
              <w:rPr>
                <w:rFonts w:eastAsia="Times New Roman" w:cs="Times New Roman"/>
                <w:lang w:eastAsia="en-GB"/>
              </w:rPr>
            </w:pPr>
            <w:r w:rsidRPr="00864BB4">
              <w:rPr>
                <w:rFonts w:eastAsia="Times New Roman" w:cs="Times New Roman"/>
                <w:b/>
                <w:bCs/>
                <w:lang w:eastAsia="en-GB"/>
              </w:rPr>
              <w:t xml:space="preserve">Dates of future meetings:   </w:t>
            </w:r>
            <w:r w:rsidRPr="00864BB4">
              <w:rPr>
                <w:rFonts w:eastAsia="Times New Roman" w:cs="Times New Roman"/>
                <w:lang w:eastAsia="en-GB"/>
              </w:rPr>
              <w:t xml:space="preserve">2020, Third Tuesday of each month </w:t>
            </w:r>
            <w:r w:rsidRPr="00864BB4">
              <w:rPr>
                <w:rFonts w:eastAsia="Times New Roman" w:cs="Times New Roman"/>
                <w:color w:val="FF0000"/>
                <w:lang w:eastAsia="en-GB"/>
              </w:rPr>
              <w:t>Face to face meetings are temporarily suspended on advice</w:t>
            </w:r>
            <w:r w:rsidRPr="002B1809">
              <w:rPr>
                <w:rFonts w:eastAsia="Times New Roman" w:cs="Times New Roman"/>
                <w:color w:val="FF0000"/>
                <w:lang w:eastAsia="en-GB"/>
              </w:rPr>
              <w:t xml:space="preserve"> from Local and National Government:   Until advised it is safe to meet in person the Cllrs will hold a virtual meeting on the dates previously agreed.</w:t>
            </w:r>
          </w:p>
        </w:tc>
        <w:tc>
          <w:tcPr>
            <w:tcW w:w="709" w:type="dxa"/>
            <w:tcBorders>
              <w:left w:val="single" w:sz="4" w:space="0" w:color="auto"/>
            </w:tcBorders>
            <w:shd w:val="clear" w:color="auto" w:fill="BFBFBF" w:themeFill="background1" w:themeFillShade="BF"/>
          </w:tcPr>
          <w:p w:rsidR="00E8016E" w:rsidRPr="00DB34C1" w:rsidRDefault="00E8016E" w:rsidP="00864BB4">
            <w:pPr>
              <w:spacing w:after="0" w:line="240" w:lineRule="auto"/>
              <w:jc w:val="center"/>
              <w:rPr>
                <w:rFonts w:eastAsia="Times New Roman" w:cs="Times New Roman"/>
                <w:lang w:eastAsia="en-GB"/>
              </w:rPr>
            </w:pPr>
          </w:p>
        </w:tc>
      </w:tr>
      <w:tr w:rsidR="00E8016E" w:rsidRPr="00193AA3" w:rsidTr="00732F69">
        <w:trPr>
          <w:trHeight w:val="218"/>
        </w:trPr>
        <w:tc>
          <w:tcPr>
            <w:tcW w:w="675" w:type="dxa"/>
            <w:shd w:val="clear" w:color="auto" w:fill="auto"/>
            <w:noWrap/>
          </w:tcPr>
          <w:p w:rsidR="00E8016E" w:rsidRPr="009834B3" w:rsidRDefault="00E8016E" w:rsidP="009834B3">
            <w:pPr>
              <w:spacing w:after="0" w:line="240" w:lineRule="auto"/>
              <w:jc w:val="center"/>
              <w:rPr>
                <w:rFonts w:eastAsia="Times New Roman" w:cs="Times New Roman"/>
                <w:bCs/>
                <w:lang w:eastAsia="en-GB"/>
              </w:rPr>
            </w:pPr>
          </w:p>
        </w:tc>
        <w:tc>
          <w:tcPr>
            <w:tcW w:w="406" w:type="dxa"/>
            <w:shd w:val="clear" w:color="auto" w:fill="auto"/>
            <w:noWrap/>
          </w:tcPr>
          <w:p w:rsidR="00E8016E" w:rsidRPr="00D054DB" w:rsidRDefault="00E8016E" w:rsidP="00745E74">
            <w:pPr>
              <w:spacing w:after="0" w:line="240" w:lineRule="auto"/>
              <w:jc w:val="center"/>
              <w:rPr>
                <w:rFonts w:eastAsia="Times New Roman" w:cs="Times New Roman"/>
                <w:b/>
                <w:lang w:eastAsia="en-GB"/>
              </w:rPr>
            </w:pPr>
          </w:p>
        </w:tc>
        <w:tc>
          <w:tcPr>
            <w:tcW w:w="8950" w:type="dxa"/>
            <w:gridSpan w:val="9"/>
            <w:tcBorders>
              <w:right w:val="single" w:sz="4" w:space="0" w:color="auto"/>
            </w:tcBorders>
            <w:shd w:val="clear" w:color="auto" w:fill="FFFF00"/>
          </w:tcPr>
          <w:p w:rsidR="00E8016E" w:rsidRPr="00B40454" w:rsidRDefault="00E8016E" w:rsidP="00745E74">
            <w:pPr>
              <w:spacing w:after="0" w:line="240" w:lineRule="auto"/>
              <w:rPr>
                <w:rFonts w:eastAsia="Times New Roman" w:cs="Times New Roman"/>
                <w:b/>
                <w:lang w:eastAsia="en-GB"/>
              </w:rPr>
            </w:pPr>
            <w:r w:rsidRPr="0075589F">
              <w:rPr>
                <w:rFonts w:eastAsia="Times New Roman" w:cs="Times New Roman"/>
                <w:lang w:eastAsia="en-GB"/>
              </w:rPr>
              <w:t>Meetings to be held on Zoom.  The link is available from the Parish website (meetings page)</w:t>
            </w:r>
            <w:r>
              <w:rPr>
                <w:rFonts w:eastAsia="Times New Roman" w:cs="Times New Roman"/>
                <w:lang w:eastAsia="en-GB"/>
              </w:rPr>
              <w:t>.  Please read the “Meetings Rules” and the “Public Participation at Meetings” documents</w:t>
            </w:r>
          </w:p>
        </w:tc>
        <w:tc>
          <w:tcPr>
            <w:tcW w:w="709" w:type="dxa"/>
            <w:tcBorders>
              <w:left w:val="single" w:sz="4" w:space="0" w:color="auto"/>
            </w:tcBorders>
            <w:shd w:val="clear" w:color="auto" w:fill="auto"/>
            <w:noWrap/>
          </w:tcPr>
          <w:p w:rsidR="00E8016E" w:rsidRPr="00DB34C1" w:rsidRDefault="00E8016E" w:rsidP="00864BB4">
            <w:pPr>
              <w:spacing w:after="0" w:line="240" w:lineRule="auto"/>
              <w:jc w:val="center"/>
              <w:rPr>
                <w:rFonts w:eastAsia="Times New Roman" w:cs="Times New Roman"/>
                <w:lang w:eastAsia="en-GB"/>
              </w:rPr>
            </w:pPr>
          </w:p>
        </w:tc>
      </w:tr>
      <w:tr w:rsidR="00E8016E" w:rsidRPr="00193AA3" w:rsidTr="00732F69">
        <w:trPr>
          <w:trHeight w:val="218"/>
        </w:trPr>
        <w:tc>
          <w:tcPr>
            <w:tcW w:w="675" w:type="dxa"/>
            <w:shd w:val="clear" w:color="auto" w:fill="auto"/>
            <w:noWrap/>
          </w:tcPr>
          <w:p w:rsidR="00E8016E" w:rsidRPr="009834B3" w:rsidRDefault="00E8016E" w:rsidP="009834B3">
            <w:pPr>
              <w:spacing w:after="0" w:line="240" w:lineRule="auto"/>
              <w:jc w:val="center"/>
              <w:rPr>
                <w:rFonts w:eastAsia="Times New Roman" w:cs="Times New Roman"/>
                <w:bCs/>
                <w:lang w:eastAsia="en-GB"/>
              </w:rPr>
            </w:pPr>
          </w:p>
        </w:tc>
        <w:tc>
          <w:tcPr>
            <w:tcW w:w="406" w:type="dxa"/>
            <w:shd w:val="clear" w:color="auto" w:fill="auto"/>
            <w:noWrap/>
          </w:tcPr>
          <w:p w:rsidR="00E8016E" w:rsidRPr="00D054DB" w:rsidRDefault="00E8016E" w:rsidP="00745E74">
            <w:pPr>
              <w:spacing w:after="0" w:line="240" w:lineRule="auto"/>
              <w:jc w:val="center"/>
              <w:rPr>
                <w:rFonts w:eastAsia="Times New Roman" w:cs="Times New Roman"/>
                <w:b/>
                <w:lang w:eastAsia="en-GB"/>
              </w:rPr>
            </w:pPr>
          </w:p>
        </w:tc>
        <w:tc>
          <w:tcPr>
            <w:tcW w:w="5264" w:type="dxa"/>
            <w:gridSpan w:val="6"/>
            <w:tcBorders>
              <w:right w:val="nil"/>
            </w:tcBorders>
            <w:shd w:val="clear" w:color="auto" w:fill="auto"/>
          </w:tcPr>
          <w:p w:rsidR="00E8016E" w:rsidRPr="00AA564D" w:rsidRDefault="00E8016E" w:rsidP="007D738E">
            <w:pPr>
              <w:spacing w:after="0" w:line="240" w:lineRule="auto"/>
              <w:rPr>
                <w:rFonts w:eastAsia="Times New Roman" w:cs="Times New Roman"/>
                <w:lang w:eastAsia="en-GB"/>
              </w:rPr>
            </w:pPr>
            <w:r>
              <w:rPr>
                <w:rFonts w:eastAsia="Times New Roman" w:cs="Times New Roman"/>
                <w:lang w:eastAsia="en-GB"/>
              </w:rPr>
              <w:t>Tuesday 20</w:t>
            </w:r>
            <w:r w:rsidRPr="007F1905">
              <w:rPr>
                <w:rFonts w:eastAsia="Times New Roman" w:cs="Times New Roman"/>
                <w:vertAlign w:val="superscript"/>
                <w:lang w:eastAsia="en-GB"/>
              </w:rPr>
              <w:t>th</w:t>
            </w:r>
            <w:r>
              <w:rPr>
                <w:rFonts w:eastAsia="Times New Roman" w:cs="Times New Roman"/>
                <w:lang w:eastAsia="en-GB"/>
              </w:rPr>
              <w:t xml:space="preserve">  April 2021</w:t>
            </w:r>
          </w:p>
        </w:tc>
        <w:tc>
          <w:tcPr>
            <w:tcW w:w="3686" w:type="dxa"/>
            <w:gridSpan w:val="3"/>
            <w:tcBorders>
              <w:right w:val="single" w:sz="4" w:space="0" w:color="auto"/>
            </w:tcBorders>
            <w:shd w:val="clear" w:color="auto" w:fill="auto"/>
          </w:tcPr>
          <w:p w:rsidR="00E8016E" w:rsidRPr="00AA564D" w:rsidRDefault="00E8016E" w:rsidP="00297318">
            <w:pPr>
              <w:spacing w:after="0" w:line="240" w:lineRule="auto"/>
              <w:rPr>
                <w:rFonts w:eastAsia="Times New Roman" w:cs="Times New Roman"/>
                <w:lang w:eastAsia="en-GB"/>
              </w:rPr>
            </w:pPr>
            <w:r>
              <w:rPr>
                <w:rFonts w:eastAsia="Times New Roman" w:cs="Times New Roman"/>
                <w:lang w:eastAsia="en-GB"/>
              </w:rPr>
              <w:t>Tuesday 20</w:t>
            </w:r>
            <w:r w:rsidRPr="007F1905">
              <w:rPr>
                <w:rFonts w:eastAsia="Times New Roman" w:cs="Times New Roman"/>
                <w:vertAlign w:val="superscript"/>
                <w:lang w:eastAsia="en-GB"/>
              </w:rPr>
              <w:t>th</w:t>
            </w:r>
            <w:r>
              <w:rPr>
                <w:rFonts w:eastAsia="Times New Roman" w:cs="Times New Roman"/>
                <w:lang w:eastAsia="en-GB"/>
              </w:rPr>
              <w:t xml:space="preserve"> July 2021</w:t>
            </w:r>
          </w:p>
        </w:tc>
        <w:tc>
          <w:tcPr>
            <w:tcW w:w="709" w:type="dxa"/>
            <w:tcBorders>
              <w:left w:val="single" w:sz="4" w:space="0" w:color="auto"/>
            </w:tcBorders>
            <w:shd w:val="clear" w:color="auto" w:fill="auto"/>
            <w:noWrap/>
          </w:tcPr>
          <w:p w:rsidR="00E8016E" w:rsidRPr="00DB34C1" w:rsidRDefault="00E8016E" w:rsidP="00864BB4">
            <w:pPr>
              <w:spacing w:after="0" w:line="240" w:lineRule="auto"/>
              <w:jc w:val="center"/>
              <w:rPr>
                <w:rFonts w:eastAsia="Times New Roman" w:cs="Times New Roman"/>
                <w:lang w:eastAsia="en-GB"/>
              </w:rPr>
            </w:pPr>
          </w:p>
        </w:tc>
      </w:tr>
      <w:tr w:rsidR="00E8016E" w:rsidRPr="00193AA3" w:rsidTr="00732F69">
        <w:trPr>
          <w:trHeight w:val="218"/>
        </w:trPr>
        <w:tc>
          <w:tcPr>
            <w:tcW w:w="675" w:type="dxa"/>
            <w:shd w:val="clear" w:color="auto" w:fill="auto"/>
            <w:noWrap/>
          </w:tcPr>
          <w:p w:rsidR="00E8016E" w:rsidRPr="009834B3" w:rsidRDefault="00E8016E" w:rsidP="009834B3">
            <w:pPr>
              <w:spacing w:after="0" w:line="240" w:lineRule="auto"/>
              <w:jc w:val="center"/>
              <w:rPr>
                <w:rFonts w:eastAsia="Times New Roman" w:cs="Times New Roman"/>
                <w:bCs/>
                <w:lang w:eastAsia="en-GB"/>
              </w:rPr>
            </w:pPr>
          </w:p>
        </w:tc>
        <w:tc>
          <w:tcPr>
            <w:tcW w:w="406" w:type="dxa"/>
            <w:shd w:val="clear" w:color="auto" w:fill="auto"/>
            <w:noWrap/>
          </w:tcPr>
          <w:p w:rsidR="00E8016E" w:rsidRPr="00D054DB" w:rsidRDefault="00E8016E" w:rsidP="00745E74">
            <w:pPr>
              <w:spacing w:after="0" w:line="240" w:lineRule="auto"/>
              <w:jc w:val="center"/>
              <w:rPr>
                <w:rFonts w:eastAsia="Times New Roman" w:cs="Times New Roman"/>
                <w:b/>
                <w:lang w:eastAsia="en-GB"/>
              </w:rPr>
            </w:pPr>
          </w:p>
        </w:tc>
        <w:tc>
          <w:tcPr>
            <w:tcW w:w="5264" w:type="dxa"/>
            <w:gridSpan w:val="6"/>
            <w:tcBorders>
              <w:right w:val="nil"/>
            </w:tcBorders>
            <w:shd w:val="clear" w:color="auto" w:fill="auto"/>
          </w:tcPr>
          <w:p w:rsidR="00E8016E" w:rsidRPr="00AA564D" w:rsidRDefault="00E8016E" w:rsidP="007D738E">
            <w:pPr>
              <w:spacing w:after="0" w:line="240" w:lineRule="auto"/>
              <w:rPr>
                <w:rFonts w:eastAsia="Times New Roman" w:cs="Times New Roman"/>
                <w:lang w:eastAsia="en-GB"/>
              </w:rPr>
            </w:pPr>
            <w:r>
              <w:rPr>
                <w:rFonts w:eastAsia="Times New Roman" w:cs="Times New Roman"/>
                <w:lang w:eastAsia="en-GB"/>
              </w:rPr>
              <w:t>Tuesday 4</w:t>
            </w:r>
            <w:r w:rsidRPr="00FE5DFA">
              <w:rPr>
                <w:rFonts w:eastAsia="Times New Roman" w:cs="Times New Roman"/>
                <w:vertAlign w:val="superscript"/>
                <w:lang w:eastAsia="en-GB"/>
              </w:rPr>
              <w:t>th</w:t>
            </w:r>
            <w:r>
              <w:rPr>
                <w:rFonts w:eastAsia="Times New Roman" w:cs="Times New Roman"/>
                <w:lang w:eastAsia="en-GB"/>
              </w:rPr>
              <w:t xml:space="preserve"> May Annual Parish Meeting</w:t>
            </w:r>
          </w:p>
        </w:tc>
        <w:tc>
          <w:tcPr>
            <w:tcW w:w="3686" w:type="dxa"/>
            <w:gridSpan w:val="3"/>
            <w:tcBorders>
              <w:right w:val="single" w:sz="4" w:space="0" w:color="auto"/>
            </w:tcBorders>
            <w:shd w:val="clear" w:color="auto" w:fill="auto"/>
          </w:tcPr>
          <w:p w:rsidR="00E8016E" w:rsidRPr="00AA564D" w:rsidRDefault="00E8016E" w:rsidP="00297318">
            <w:pPr>
              <w:spacing w:after="0" w:line="240" w:lineRule="auto"/>
              <w:rPr>
                <w:rFonts w:eastAsia="Times New Roman" w:cs="Times New Roman"/>
                <w:lang w:eastAsia="en-GB"/>
              </w:rPr>
            </w:pPr>
            <w:r>
              <w:rPr>
                <w:rFonts w:eastAsia="Times New Roman" w:cs="Times New Roman"/>
                <w:lang w:eastAsia="en-GB"/>
              </w:rPr>
              <w:t>Tuesday 17</w:t>
            </w:r>
            <w:r w:rsidRPr="007F1905">
              <w:rPr>
                <w:rFonts w:eastAsia="Times New Roman" w:cs="Times New Roman"/>
                <w:vertAlign w:val="superscript"/>
                <w:lang w:eastAsia="en-GB"/>
              </w:rPr>
              <w:t>th</w:t>
            </w:r>
            <w:r>
              <w:rPr>
                <w:rFonts w:eastAsia="Times New Roman" w:cs="Times New Roman"/>
                <w:lang w:eastAsia="en-GB"/>
              </w:rPr>
              <w:t xml:space="preserve"> August 2021</w:t>
            </w:r>
          </w:p>
        </w:tc>
        <w:tc>
          <w:tcPr>
            <w:tcW w:w="709" w:type="dxa"/>
            <w:tcBorders>
              <w:left w:val="single" w:sz="4" w:space="0" w:color="auto"/>
            </w:tcBorders>
            <w:shd w:val="clear" w:color="auto" w:fill="auto"/>
            <w:noWrap/>
          </w:tcPr>
          <w:p w:rsidR="00E8016E" w:rsidRPr="00DB34C1" w:rsidRDefault="00E8016E" w:rsidP="00864BB4">
            <w:pPr>
              <w:spacing w:after="0" w:line="240" w:lineRule="auto"/>
              <w:jc w:val="center"/>
              <w:rPr>
                <w:rFonts w:eastAsia="Times New Roman" w:cs="Times New Roman"/>
                <w:lang w:eastAsia="en-GB"/>
              </w:rPr>
            </w:pPr>
          </w:p>
        </w:tc>
      </w:tr>
      <w:tr w:rsidR="00E8016E" w:rsidRPr="00193AA3" w:rsidTr="00732F69">
        <w:trPr>
          <w:trHeight w:val="218"/>
        </w:trPr>
        <w:tc>
          <w:tcPr>
            <w:tcW w:w="675" w:type="dxa"/>
            <w:shd w:val="clear" w:color="auto" w:fill="FFFFFF" w:themeFill="background1"/>
            <w:noWrap/>
          </w:tcPr>
          <w:p w:rsidR="00E8016E" w:rsidRPr="009834B3" w:rsidRDefault="00E8016E"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rsidR="00E8016E" w:rsidRPr="00D054DB" w:rsidRDefault="00E8016E" w:rsidP="00745E74">
            <w:pPr>
              <w:spacing w:after="0" w:line="240" w:lineRule="auto"/>
              <w:jc w:val="center"/>
              <w:rPr>
                <w:rFonts w:eastAsia="Times New Roman" w:cs="Times New Roman"/>
                <w:b/>
                <w:lang w:eastAsia="en-GB"/>
              </w:rPr>
            </w:pPr>
          </w:p>
        </w:tc>
        <w:tc>
          <w:tcPr>
            <w:tcW w:w="5264" w:type="dxa"/>
            <w:gridSpan w:val="6"/>
            <w:tcBorders>
              <w:right w:val="nil"/>
            </w:tcBorders>
            <w:shd w:val="clear" w:color="auto" w:fill="FFFFFF" w:themeFill="background1"/>
          </w:tcPr>
          <w:p w:rsidR="00E8016E" w:rsidRPr="00EF27FE" w:rsidRDefault="00E8016E" w:rsidP="007D738E">
            <w:pPr>
              <w:spacing w:after="0" w:line="240" w:lineRule="auto"/>
              <w:rPr>
                <w:rFonts w:eastAsia="Times New Roman" w:cs="Times New Roman"/>
                <w:lang w:eastAsia="en-GB"/>
              </w:rPr>
            </w:pPr>
            <w:r>
              <w:rPr>
                <w:rFonts w:eastAsia="Times New Roman" w:cs="Times New Roman"/>
                <w:lang w:eastAsia="en-GB"/>
              </w:rPr>
              <w:t>Tuesday 4</w:t>
            </w:r>
            <w:r w:rsidRPr="00FE5DFA">
              <w:rPr>
                <w:rFonts w:eastAsia="Times New Roman" w:cs="Times New Roman"/>
                <w:vertAlign w:val="superscript"/>
                <w:lang w:eastAsia="en-GB"/>
              </w:rPr>
              <w:t>th</w:t>
            </w:r>
            <w:r>
              <w:rPr>
                <w:rFonts w:eastAsia="Times New Roman" w:cs="Times New Roman"/>
                <w:lang w:eastAsia="en-GB"/>
              </w:rPr>
              <w:t xml:space="preserve"> May Annual Meeting of the Parish Council</w:t>
            </w:r>
          </w:p>
        </w:tc>
        <w:tc>
          <w:tcPr>
            <w:tcW w:w="3686" w:type="dxa"/>
            <w:gridSpan w:val="3"/>
            <w:tcBorders>
              <w:right w:val="single" w:sz="4" w:space="0" w:color="auto"/>
            </w:tcBorders>
            <w:shd w:val="clear" w:color="auto" w:fill="FFFFFF" w:themeFill="background1"/>
          </w:tcPr>
          <w:p w:rsidR="00E8016E" w:rsidRDefault="00E8016E" w:rsidP="00EF27FE">
            <w:pPr>
              <w:spacing w:after="0" w:line="240" w:lineRule="auto"/>
              <w:rPr>
                <w:rFonts w:eastAsia="Times New Roman" w:cs="Times New Roman"/>
                <w:lang w:eastAsia="en-GB"/>
              </w:rPr>
            </w:pPr>
            <w:r>
              <w:rPr>
                <w:rFonts w:eastAsia="Times New Roman" w:cs="Times New Roman"/>
                <w:lang w:eastAsia="en-GB"/>
              </w:rPr>
              <w:t>Tuesday 21</w:t>
            </w:r>
            <w:r w:rsidRPr="007F1905">
              <w:rPr>
                <w:rFonts w:eastAsia="Times New Roman" w:cs="Times New Roman"/>
                <w:vertAlign w:val="superscript"/>
                <w:lang w:eastAsia="en-GB"/>
              </w:rPr>
              <w:t>st</w:t>
            </w:r>
            <w:r>
              <w:rPr>
                <w:rFonts w:eastAsia="Times New Roman" w:cs="Times New Roman"/>
                <w:lang w:eastAsia="en-GB"/>
              </w:rPr>
              <w:t xml:space="preserve"> September 2021</w:t>
            </w:r>
          </w:p>
        </w:tc>
        <w:tc>
          <w:tcPr>
            <w:tcW w:w="709" w:type="dxa"/>
            <w:tcBorders>
              <w:left w:val="single" w:sz="4" w:space="0" w:color="auto"/>
            </w:tcBorders>
            <w:shd w:val="clear" w:color="auto" w:fill="FFFFFF" w:themeFill="background1"/>
            <w:noWrap/>
          </w:tcPr>
          <w:p w:rsidR="00E8016E" w:rsidRPr="00DB34C1" w:rsidRDefault="00E8016E" w:rsidP="00864BB4">
            <w:pPr>
              <w:spacing w:after="0" w:line="240" w:lineRule="auto"/>
              <w:jc w:val="center"/>
              <w:rPr>
                <w:rFonts w:eastAsia="Times New Roman" w:cs="Times New Roman"/>
                <w:lang w:eastAsia="en-GB"/>
              </w:rPr>
            </w:pPr>
          </w:p>
        </w:tc>
      </w:tr>
      <w:tr w:rsidR="00E8016E" w:rsidRPr="00193AA3" w:rsidTr="00732F69">
        <w:trPr>
          <w:trHeight w:val="218"/>
        </w:trPr>
        <w:tc>
          <w:tcPr>
            <w:tcW w:w="675" w:type="dxa"/>
            <w:shd w:val="clear" w:color="auto" w:fill="FFFFFF" w:themeFill="background1"/>
            <w:noWrap/>
          </w:tcPr>
          <w:p w:rsidR="00E8016E" w:rsidRPr="009834B3" w:rsidRDefault="00E8016E"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rsidR="00E8016E" w:rsidRPr="00D054DB" w:rsidRDefault="00E8016E" w:rsidP="00745E74">
            <w:pPr>
              <w:spacing w:after="0" w:line="240" w:lineRule="auto"/>
              <w:jc w:val="center"/>
              <w:rPr>
                <w:rFonts w:eastAsia="Times New Roman" w:cs="Times New Roman"/>
                <w:b/>
                <w:lang w:eastAsia="en-GB"/>
              </w:rPr>
            </w:pPr>
          </w:p>
        </w:tc>
        <w:tc>
          <w:tcPr>
            <w:tcW w:w="5264" w:type="dxa"/>
            <w:gridSpan w:val="6"/>
            <w:tcBorders>
              <w:right w:val="nil"/>
            </w:tcBorders>
            <w:shd w:val="clear" w:color="auto" w:fill="FFFFFF" w:themeFill="background1"/>
          </w:tcPr>
          <w:p w:rsidR="00E8016E" w:rsidRPr="00FE5DFA" w:rsidRDefault="00E8016E" w:rsidP="00FE5DFA">
            <w:pPr>
              <w:spacing w:after="0" w:line="240" w:lineRule="auto"/>
              <w:rPr>
                <w:rFonts w:eastAsia="Times New Roman" w:cs="Times New Roman"/>
                <w:dstrike/>
                <w:highlight w:val="red"/>
                <w:lang w:eastAsia="en-GB"/>
              </w:rPr>
            </w:pPr>
            <w:r w:rsidRPr="00FE5DFA">
              <w:rPr>
                <w:rFonts w:eastAsia="Times New Roman" w:cs="Times New Roman"/>
                <w:dstrike/>
                <w:lang w:eastAsia="en-GB"/>
              </w:rPr>
              <w:t>25</w:t>
            </w:r>
            <w:r w:rsidRPr="00FE5DFA">
              <w:rPr>
                <w:rFonts w:eastAsia="Times New Roman" w:cs="Times New Roman"/>
                <w:dstrike/>
                <w:vertAlign w:val="superscript"/>
                <w:lang w:eastAsia="en-GB"/>
              </w:rPr>
              <w:t>th</w:t>
            </w:r>
            <w:r w:rsidRPr="00FE5DFA">
              <w:rPr>
                <w:rFonts w:eastAsia="Times New Roman" w:cs="Times New Roman"/>
                <w:dstrike/>
                <w:lang w:eastAsia="en-GB"/>
              </w:rPr>
              <w:t xml:space="preserve"> May 2021 (APM &amp; APCM)</w:t>
            </w:r>
            <w:r>
              <w:rPr>
                <w:rFonts w:eastAsia="Times New Roman" w:cs="Times New Roman"/>
                <w:lang w:eastAsia="en-GB"/>
              </w:rPr>
              <w:t xml:space="preserve">   M</w:t>
            </w:r>
            <w:r w:rsidRPr="00FE5DFA">
              <w:rPr>
                <w:rFonts w:eastAsia="Times New Roman" w:cs="Times New Roman"/>
                <w:lang w:eastAsia="en-GB"/>
              </w:rPr>
              <w:t>oved to 4</w:t>
            </w:r>
            <w:r w:rsidRPr="00FE5DFA">
              <w:rPr>
                <w:rFonts w:eastAsia="Times New Roman" w:cs="Times New Roman"/>
                <w:vertAlign w:val="superscript"/>
                <w:lang w:eastAsia="en-GB"/>
              </w:rPr>
              <w:t>th</w:t>
            </w:r>
            <w:r w:rsidRPr="00FE5DFA">
              <w:rPr>
                <w:rFonts w:eastAsia="Times New Roman" w:cs="Times New Roman"/>
                <w:lang w:eastAsia="en-GB"/>
              </w:rPr>
              <w:t xml:space="preserve"> May</w:t>
            </w:r>
          </w:p>
        </w:tc>
        <w:tc>
          <w:tcPr>
            <w:tcW w:w="3686" w:type="dxa"/>
            <w:gridSpan w:val="3"/>
            <w:tcBorders>
              <w:right w:val="single" w:sz="4" w:space="0" w:color="auto"/>
            </w:tcBorders>
            <w:shd w:val="clear" w:color="auto" w:fill="FFFFFF" w:themeFill="background1"/>
          </w:tcPr>
          <w:p w:rsidR="00E8016E" w:rsidRPr="00AA564D" w:rsidRDefault="00E8016E" w:rsidP="00EF27FE">
            <w:pPr>
              <w:spacing w:after="0" w:line="240" w:lineRule="auto"/>
              <w:rPr>
                <w:rFonts w:eastAsia="Times New Roman" w:cs="Times New Roman"/>
                <w:lang w:eastAsia="en-GB"/>
              </w:rPr>
            </w:pPr>
            <w:r>
              <w:rPr>
                <w:rFonts w:eastAsia="Times New Roman" w:cs="Times New Roman"/>
                <w:lang w:eastAsia="en-GB"/>
              </w:rPr>
              <w:t>Tuesday 19</w:t>
            </w:r>
            <w:r w:rsidRPr="007F1905">
              <w:rPr>
                <w:rFonts w:eastAsia="Times New Roman" w:cs="Times New Roman"/>
                <w:vertAlign w:val="superscript"/>
                <w:lang w:eastAsia="en-GB"/>
              </w:rPr>
              <w:t>th</w:t>
            </w:r>
            <w:r>
              <w:rPr>
                <w:rFonts w:eastAsia="Times New Roman" w:cs="Times New Roman"/>
                <w:lang w:eastAsia="en-GB"/>
              </w:rPr>
              <w:t xml:space="preserve"> October 2021</w:t>
            </w:r>
          </w:p>
        </w:tc>
        <w:tc>
          <w:tcPr>
            <w:tcW w:w="709" w:type="dxa"/>
            <w:tcBorders>
              <w:left w:val="single" w:sz="4" w:space="0" w:color="auto"/>
            </w:tcBorders>
            <w:shd w:val="clear" w:color="auto" w:fill="FFFFFF" w:themeFill="background1"/>
            <w:noWrap/>
          </w:tcPr>
          <w:p w:rsidR="00E8016E" w:rsidRPr="00DB34C1" w:rsidRDefault="00E8016E" w:rsidP="00864BB4">
            <w:pPr>
              <w:spacing w:after="0" w:line="240" w:lineRule="auto"/>
              <w:jc w:val="center"/>
              <w:rPr>
                <w:rFonts w:eastAsia="Times New Roman" w:cs="Times New Roman"/>
                <w:lang w:eastAsia="en-GB"/>
              </w:rPr>
            </w:pPr>
          </w:p>
        </w:tc>
      </w:tr>
      <w:tr w:rsidR="00E8016E" w:rsidRPr="00193AA3" w:rsidTr="00732F69">
        <w:trPr>
          <w:trHeight w:val="218"/>
        </w:trPr>
        <w:tc>
          <w:tcPr>
            <w:tcW w:w="675" w:type="dxa"/>
            <w:shd w:val="clear" w:color="auto" w:fill="auto"/>
            <w:noWrap/>
          </w:tcPr>
          <w:p w:rsidR="00E8016E" w:rsidRPr="009834B3" w:rsidRDefault="00E8016E" w:rsidP="009834B3">
            <w:pPr>
              <w:spacing w:after="0" w:line="240" w:lineRule="auto"/>
              <w:jc w:val="center"/>
              <w:rPr>
                <w:rFonts w:eastAsia="Times New Roman" w:cs="Times New Roman"/>
                <w:bCs/>
                <w:lang w:eastAsia="en-GB"/>
              </w:rPr>
            </w:pPr>
          </w:p>
        </w:tc>
        <w:tc>
          <w:tcPr>
            <w:tcW w:w="406" w:type="dxa"/>
            <w:shd w:val="clear" w:color="auto" w:fill="auto"/>
            <w:noWrap/>
          </w:tcPr>
          <w:p w:rsidR="00E8016E" w:rsidRPr="00D054DB" w:rsidRDefault="00E8016E" w:rsidP="00745E74">
            <w:pPr>
              <w:spacing w:after="0" w:line="240" w:lineRule="auto"/>
              <w:jc w:val="center"/>
              <w:rPr>
                <w:rFonts w:eastAsia="Times New Roman" w:cs="Times New Roman"/>
                <w:b/>
                <w:lang w:eastAsia="en-GB"/>
              </w:rPr>
            </w:pPr>
          </w:p>
        </w:tc>
        <w:tc>
          <w:tcPr>
            <w:tcW w:w="5264" w:type="dxa"/>
            <w:gridSpan w:val="6"/>
            <w:tcBorders>
              <w:right w:val="nil"/>
            </w:tcBorders>
            <w:shd w:val="clear" w:color="auto" w:fill="auto"/>
          </w:tcPr>
          <w:p w:rsidR="00E8016E" w:rsidRPr="00AA564D" w:rsidRDefault="00E8016E" w:rsidP="00EF27FE">
            <w:pPr>
              <w:spacing w:after="0" w:line="240" w:lineRule="auto"/>
              <w:rPr>
                <w:rFonts w:eastAsia="Times New Roman" w:cs="Times New Roman"/>
                <w:lang w:eastAsia="en-GB"/>
              </w:rPr>
            </w:pPr>
            <w:r>
              <w:rPr>
                <w:rFonts w:eastAsia="Times New Roman" w:cs="Times New Roman"/>
                <w:lang w:eastAsia="en-GB"/>
              </w:rPr>
              <w:t>Tuesday 18</w:t>
            </w:r>
            <w:r w:rsidRPr="007F1905">
              <w:rPr>
                <w:rFonts w:eastAsia="Times New Roman" w:cs="Times New Roman"/>
                <w:vertAlign w:val="superscript"/>
                <w:lang w:eastAsia="en-GB"/>
              </w:rPr>
              <w:t>th</w:t>
            </w:r>
            <w:r>
              <w:rPr>
                <w:rFonts w:eastAsia="Times New Roman" w:cs="Times New Roman"/>
                <w:lang w:eastAsia="en-GB"/>
              </w:rPr>
              <w:t xml:space="preserve">  May 2021</w:t>
            </w:r>
            <w:bookmarkStart w:id="0" w:name="_GoBack"/>
            <w:bookmarkEnd w:id="0"/>
          </w:p>
        </w:tc>
        <w:tc>
          <w:tcPr>
            <w:tcW w:w="3686" w:type="dxa"/>
            <w:gridSpan w:val="3"/>
            <w:tcBorders>
              <w:right w:val="single" w:sz="4" w:space="0" w:color="auto"/>
            </w:tcBorders>
            <w:shd w:val="clear" w:color="auto" w:fill="auto"/>
          </w:tcPr>
          <w:p w:rsidR="00E8016E" w:rsidRPr="00AA564D" w:rsidRDefault="00E8016E" w:rsidP="00EF27FE">
            <w:pPr>
              <w:spacing w:after="0" w:line="240" w:lineRule="auto"/>
              <w:rPr>
                <w:rFonts w:eastAsia="Times New Roman" w:cs="Times New Roman"/>
                <w:lang w:eastAsia="en-GB"/>
              </w:rPr>
            </w:pPr>
            <w:r>
              <w:rPr>
                <w:rFonts w:eastAsia="Times New Roman" w:cs="Times New Roman"/>
                <w:lang w:eastAsia="en-GB"/>
              </w:rPr>
              <w:t>Tuesday 16</w:t>
            </w:r>
            <w:r w:rsidRPr="007F1905">
              <w:rPr>
                <w:rFonts w:eastAsia="Times New Roman" w:cs="Times New Roman"/>
                <w:vertAlign w:val="superscript"/>
                <w:lang w:eastAsia="en-GB"/>
              </w:rPr>
              <w:t>th</w:t>
            </w:r>
            <w:r>
              <w:rPr>
                <w:rFonts w:eastAsia="Times New Roman" w:cs="Times New Roman"/>
                <w:lang w:eastAsia="en-GB"/>
              </w:rPr>
              <w:t xml:space="preserve"> November 2021</w:t>
            </w:r>
          </w:p>
        </w:tc>
        <w:tc>
          <w:tcPr>
            <w:tcW w:w="709" w:type="dxa"/>
            <w:tcBorders>
              <w:left w:val="single" w:sz="4" w:space="0" w:color="auto"/>
            </w:tcBorders>
            <w:shd w:val="clear" w:color="auto" w:fill="auto"/>
            <w:noWrap/>
          </w:tcPr>
          <w:p w:rsidR="00E8016E" w:rsidRPr="00DB34C1" w:rsidRDefault="00E8016E" w:rsidP="00864BB4">
            <w:pPr>
              <w:spacing w:after="0" w:line="240" w:lineRule="auto"/>
              <w:jc w:val="center"/>
              <w:rPr>
                <w:rFonts w:eastAsia="Times New Roman" w:cs="Times New Roman"/>
                <w:lang w:eastAsia="en-GB"/>
              </w:rPr>
            </w:pPr>
          </w:p>
        </w:tc>
      </w:tr>
      <w:tr w:rsidR="00E8016E" w:rsidRPr="00193AA3" w:rsidTr="00732F69">
        <w:trPr>
          <w:trHeight w:val="79"/>
        </w:trPr>
        <w:tc>
          <w:tcPr>
            <w:tcW w:w="675" w:type="dxa"/>
            <w:shd w:val="clear" w:color="auto" w:fill="auto"/>
            <w:noWrap/>
          </w:tcPr>
          <w:p w:rsidR="00E8016E" w:rsidRPr="009834B3" w:rsidRDefault="00E8016E" w:rsidP="009834B3">
            <w:pPr>
              <w:spacing w:after="0" w:line="240" w:lineRule="auto"/>
              <w:jc w:val="center"/>
              <w:rPr>
                <w:rFonts w:eastAsia="Times New Roman" w:cs="Times New Roman"/>
                <w:bCs/>
                <w:lang w:eastAsia="en-GB"/>
              </w:rPr>
            </w:pPr>
          </w:p>
        </w:tc>
        <w:tc>
          <w:tcPr>
            <w:tcW w:w="406" w:type="dxa"/>
            <w:shd w:val="clear" w:color="auto" w:fill="auto"/>
            <w:noWrap/>
          </w:tcPr>
          <w:p w:rsidR="00E8016E" w:rsidRPr="00D054DB" w:rsidRDefault="00E8016E" w:rsidP="00745E74">
            <w:pPr>
              <w:spacing w:after="0" w:line="240" w:lineRule="auto"/>
              <w:jc w:val="center"/>
              <w:rPr>
                <w:rFonts w:eastAsia="Times New Roman" w:cs="Times New Roman"/>
                <w:b/>
                <w:lang w:eastAsia="en-GB"/>
              </w:rPr>
            </w:pPr>
          </w:p>
        </w:tc>
        <w:tc>
          <w:tcPr>
            <w:tcW w:w="5264" w:type="dxa"/>
            <w:gridSpan w:val="6"/>
            <w:tcBorders>
              <w:right w:val="nil"/>
            </w:tcBorders>
            <w:shd w:val="clear" w:color="auto" w:fill="auto"/>
          </w:tcPr>
          <w:p w:rsidR="00E8016E" w:rsidRPr="00AA564D" w:rsidRDefault="00E8016E" w:rsidP="00EF27FE">
            <w:pPr>
              <w:spacing w:after="0" w:line="240" w:lineRule="auto"/>
              <w:rPr>
                <w:rFonts w:eastAsia="Times New Roman" w:cs="Times New Roman"/>
                <w:lang w:eastAsia="en-GB"/>
              </w:rPr>
            </w:pPr>
            <w:r>
              <w:rPr>
                <w:rFonts w:eastAsia="Times New Roman" w:cs="Times New Roman"/>
                <w:lang w:eastAsia="en-GB"/>
              </w:rPr>
              <w:t>Tuesday 15</w:t>
            </w:r>
            <w:r w:rsidRPr="007F1905">
              <w:rPr>
                <w:rFonts w:eastAsia="Times New Roman" w:cs="Times New Roman"/>
                <w:vertAlign w:val="superscript"/>
                <w:lang w:eastAsia="en-GB"/>
              </w:rPr>
              <w:t>th</w:t>
            </w:r>
            <w:r>
              <w:rPr>
                <w:rFonts w:eastAsia="Times New Roman" w:cs="Times New Roman"/>
                <w:lang w:eastAsia="en-GB"/>
              </w:rPr>
              <w:t xml:space="preserve"> June 2021</w:t>
            </w:r>
          </w:p>
        </w:tc>
        <w:tc>
          <w:tcPr>
            <w:tcW w:w="3686" w:type="dxa"/>
            <w:gridSpan w:val="3"/>
            <w:tcBorders>
              <w:right w:val="single" w:sz="4" w:space="0" w:color="auto"/>
            </w:tcBorders>
            <w:shd w:val="clear" w:color="auto" w:fill="auto"/>
          </w:tcPr>
          <w:p w:rsidR="00E8016E" w:rsidRPr="00AA564D" w:rsidRDefault="00E8016E" w:rsidP="00EF27FE">
            <w:pPr>
              <w:spacing w:after="0" w:line="240" w:lineRule="auto"/>
              <w:rPr>
                <w:rFonts w:eastAsia="Times New Roman" w:cs="Times New Roman"/>
                <w:lang w:eastAsia="en-GB"/>
              </w:rPr>
            </w:pPr>
            <w:r>
              <w:rPr>
                <w:rFonts w:eastAsia="Times New Roman" w:cs="Times New Roman"/>
                <w:lang w:eastAsia="en-GB"/>
              </w:rPr>
              <w:t>Tuesday 21</w:t>
            </w:r>
            <w:r w:rsidRPr="00297318">
              <w:rPr>
                <w:rFonts w:eastAsia="Times New Roman" w:cs="Times New Roman"/>
                <w:vertAlign w:val="superscript"/>
                <w:lang w:eastAsia="en-GB"/>
              </w:rPr>
              <w:t>st</w:t>
            </w:r>
            <w:r>
              <w:rPr>
                <w:rFonts w:eastAsia="Times New Roman" w:cs="Times New Roman"/>
                <w:lang w:eastAsia="en-GB"/>
              </w:rPr>
              <w:t xml:space="preserve"> December 2021</w:t>
            </w:r>
          </w:p>
        </w:tc>
        <w:tc>
          <w:tcPr>
            <w:tcW w:w="709" w:type="dxa"/>
            <w:tcBorders>
              <w:left w:val="single" w:sz="4" w:space="0" w:color="auto"/>
            </w:tcBorders>
            <w:shd w:val="clear" w:color="auto" w:fill="auto"/>
            <w:noWrap/>
          </w:tcPr>
          <w:p w:rsidR="00E8016E" w:rsidRPr="00DB34C1" w:rsidRDefault="00E8016E" w:rsidP="00CE70F5">
            <w:pPr>
              <w:spacing w:after="0" w:line="240" w:lineRule="auto"/>
              <w:jc w:val="center"/>
              <w:rPr>
                <w:rFonts w:eastAsia="Times New Roman" w:cs="Times New Roman"/>
                <w:lang w:eastAsia="en-GB"/>
              </w:rPr>
            </w:pPr>
          </w:p>
        </w:tc>
      </w:tr>
    </w:tbl>
    <w:p w:rsidR="008874FC" w:rsidRDefault="008874FC" w:rsidP="00C5789B">
      <w:pPr>
        <w:pStyle w:val="NoSpacing"/>
        <w:jc w:val="center"/>
        <w:rPr>
          <w:lang w:eastAsia="en-GB"/>
        </w:rPr>
      </w:pPr>
    </w:p>
    <w:p w:rsidR="00D054DB" w:rsidRPr="00732F69" w:rsidRDefault="00D054DB" w:rsidP="00732F69">
      <w:pPr>
        <w:pStyle w:val="NoSpacing"/>
        <w:jc w:val="center"/>
        <w:rPr>
          <w:lang w:eastAsia="en-GB"/>
        </w:rPr>
      </w:pPr>
      <w:r w:rsidRPr="00732F69">
        <w:rPr>
          <w:lang w:eastAsia="en-GB"/>
        </w:rPr>
        <w:t>END OF MINUTES</w:t>
      </w:r>
    </w:p>
    <w:p w:rsidR="00732F69" w:rsidRDefault="00D054DB" w:rsidP="00732F69">
      <w:pPr>
        <w:pStyle w:val="NoSpacing"/>
        <w:jc w:val="center"/>
        <w:rPr>
          <w:sz w:val="20"/>
          <w:lang w:eastAsia="en-GB"/>
        </w:rPr>
      </w:pPr>
      <w:r w:rsidRPr="003F08F7">
        <w:rPr>
          <w:sz w:val="20"/>
          <w:lang w:eastAsia="en-GB"/>
        </w:rPr>
        <w:t>The meeting f</w:t>
      </w:r>
      <w:r w:rsidR="00732F69">
        <w:rPr>
          <w:sz w:val="20"/>
          <w:lang w:eastAsia="en-GB"/>
        </w:rPr>
        <w:t>i</w:t>
      </w:r>
      <w:r w:rsidRPr="003F08F7">
        <w:rPr>
          <w:sz w:val="20"/>
          <w:lang w:eastAsia="en-GB"/>
        </w:rPr>
        <w:t xml:space="preserve">nished at </w:t>
      </w:r>
      <w:r w:rsidR="00864BB4">
        <w:rPr>
          <w:sz w:val="20"/>
          <w:lang w:eastAsia="en-GB"/>
        </w:rPr>
        <w:t>21</w:t>
      </w:r>
      <w:r w:rsidRPr="003F08F7">
        <w:rPr>
          <w:sz w:val="20"/>
          <w:lang w:eastAsia="en-GB"/>
        </w:rPr>
        <w:t>:</w:t>
      </w:r>
      <w:r w:rsidR="00864BB4">
        <w:rPr>
          <w:sz w:val="20"/>
          <w:lang w:eastAsia="en-GB"/>
        </w:rPr>
        <w:t>03</w:t>
      </w:r>
    </w:p>
    <w:p w:rsidR="00D054DB" w:rsidRDefault="00D054DB" w:rsidP="00732F69">
      <w:pPr>
        <w:pStyle w:val="NoSpacing"/>
        <w:jc w:val="center"/>
      </w:pPr>
      <w:r>
        <w:t>All votes were unanimous unless specified.</w:t>
      </w:r>
    </w:p>
    <w:p w:rsidR="00D054DB" w:rsidRDefault="00D054DB" w:rsidP="00732F69">
      <w:pPr>
        <w:pStyle w:val="NoSpacing"/>
        <w:jc w:val="center"/>
        <w:rPr>
          <w:lang w:eastAsia="en-GB"/>
        </w:rPr>
      </w:pPr>
      <w:r>
        <w:rPr>
          <w:lang w:eastAsia="en-GB"/>
        </w:rPr>
        <w:t>** Un-adopted Minutes – these are not deemed to be a record of the meeting until signed by the Chair **</w:t>
      </w:r>
    </w:p>
    <w:p w:rsidR="00D054DB" w:rsidRDefault="00D054DB" w:rsidP="00732F69">
      <w:pPr>
        <w:pStyle w:val="NoSpacing"/>
        <w:jc w:val="center"/>
        <w:rPr>
          <w:lang w:eastAsia="en-GB"/>
        </w:rPr>
      </w:pPr>
      <w:r>
        <w:rPr>
          <w:lang w:eastAsia="en-GB"/>
        </w:rPr>
        <w:t xml:space="preserve">Minutes prepared by </w:t>
      </w:r>
      <w:r w:rsidRPr="00573FBA">
        <w:rPr>
          <w:lang w:eastAsia="en-GB"/>
        </w:rPr>
        <w:t>Clerk to t</w:t>
      </w:r>
      <w:r>
        <w:rPr>
          <w:lang w:eastAsia="en-GB"/>
        </w:rPr>
        <w:t>he Council.</w:t>
      </w:r>
    </w:p>
    <w:p w:rsidR="00D054DB" w:rsidRDefault="00D054DB" w:rsidP="00732F69">
      <w:pPr>
        <w:pStyle w:val="NoSpacing"/>
        <w:jc w:val="center"/>
        <w:rPr>
          <w:lang w:eastAsia="en-GB"/>
        </w:rPr>
      </w:pPr>
      <w:r>
        <w:rPr>
          <w:lang w:eastAsia="en-GB"/>
        </w:rPr>
        <w:t xml:space="preserve">Mrs Benta Hickley, </w:t>
      </w:r>
      <w:r w:rsidRPr="00573FBA">
        <w:rPr>
          <w:lang w:eastAsia="en-GB"/>
        </w:rPr>
        <w:t>4B Bells Lane, Horton, SL3 9PW</w:t>
      </w:r>
      <w:r w:rsidR="00682950">
        <w:rPr>
          <w:lang w:eastAsia="en-GB"/>
        </w:rPr>
        <w:t xml:space="preserve"> </w:t>
      </w:r>
    </w:p>
    <w:p w:rsidR="00D054DB" w:rsidRDefault="00D054DB" w:rsidP="00732F69">
      <w:pPr>
        <w:pStyle w:val="NoSpacing"/>
        <w:jc w:val="center"/>
        <w:rPr>
          <w:rFonts w:ascii="MS Gothic" w:eastAsia="MS Gothic" w:hAnsi="MS Gothic"/>
          <w:lang w:eastAsia="en-GB"/>
        </w:rPr>
      </w:pPr>
      <w:r w:rsidRPr="00573FBA">
        <w:rPr>
          <w:lang w:eastAsia="en-GB"/>
        </w:rPr>
        <w:t>Note: Personal callers by appointment only.</w:t>
      </w:r>
      <w:r w:rsidRPr="00573FBA">
        <w:rPr>
          <w:rFonts w:ascii="MS Gothic" w:eastAsia="MS Gothic" w:hAnsi="MS Gothic" w:hint="eastAsia"/>
          <w:lang w:eastAsia="en-GB"/>
        </w:rPr>
        <w:t> </w:t>
      </w:r>
    </w:p>
    <w:p w:rsidR="00D054DB" w:rsidRDefault="00D054DB" w:rsidP="00732F69">
      <w:pPr>
        <w:pStyle w:val="NoSpacing"/>
        <w:jc w:val="center"/>
        <w:rPr>
          <w:lang w:eastAsia="en-GB"/>
        </w:rPr>
      </w:pPr>
      <w:r w:rsidRPr="00573FBA">
        <w:rPr>
          <w:lang w:eastAsia="en-GB"/>
        </w:rPr>
        <w:lastRenderedPageBreak/>
        <w:t xml:space="preserve">Email </w:t>
      </w:r>
      <w:r w:rsidRPr="00573FBA">
        <w:rPr>
          <w:color w:val="0000FF"/>
          <w:lang w:eastAsia="en-GB"/>
        </w:rPr>
        <w:t>Clerk@HortonParishCouncil.Gov.uk</w:t>
      </w:r>
      <w:r w:rsidRPr="00573FBA">
        <w:rPr>
          <w:lang w:eastAsia="en-GB"/>
        </w:rPr>
        <w:t>.</w:t>
      </w:r>
    </w:p>
    <w:p w:rsidR="00D054DB" w:rsidRDefault="00D054DB" w:rsidP="00732F69">
      <w:pPr>
        <w:pStyle w:val="NoSpacing"/>
        <w:jc w:val="center"/>
        <w:rPr>
          <w:lang w:eastAsia="en-GB"/>
        </w:rPr>
      </w:pPr>
      <w:r>
        <w:rPr>
          <w:lang w:eastAsia="en-GB"/>
        </w:rPr>
        <w:t>Parish Phone 07957 588 277</w:t>
      </w:r>
    </w:p>
    <w:p w:rsidR="00DD7057" w:rsidRDefault="00D054DB">
      <w:pPr>
        <w:pStyle w:val="NoSpacing"/>
        <w:jc w:val="center"/>
        <w:rPr>
          <w:sz w:val="18"/>
          <w:lang w:eastAsia="en-GB"/>
        </w:rPr>
      </w:pPr>
      <w:r w:rsidRPr="003F08F7">
        <w:rPr>
          <w:b/>
          <w:bCs/>
          <w:lang w:eastAsia="en-GB"/>
        </w:rPr>
        <w:t xml:space="preserve">Agendas and previous minutes are available from the Parish Council Website: </w:t>
      </w:r>
      <w:hyperlink r:id="rId10" w:history="1">
        <w:r w:rsidRPr="00472C16">
          <w:rPr>
            <w:rStyle w:val="Hyperlink"/>
            <w:rFonts w:ascii="Calibri" w:eastAsia="Times New Roman" w:hAnsi="Calibri" w:cs="Times New Roman"/>
            <w:b/>
            <w:bCs/>
            <w:lang w:eastAsia="en-GB"/>
          </w:rPr>
          <w:t>www.hortonparishcouncil.gov.uk</w:t>
        </w:r>
      </w:hyperlink>
    </w:p>
    <w:sectPr w:rsidR="00DD7057" w:rsidSect="009C0ABD">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98" w:rsidRDefault="005D6298" w:rsidP="008874FC">
      <w:pPr>
        <w:spacing w:after="0" w:line="240" w:lineRule="auto"/>
      </w:pPr>
      <w:r>
        <w:separator/>
      </w:r>
    </w:p>
  </w:endnote>
  <w:endnote w:type="continuationSeparator" w:id="0">
    <w:p w:rsidR="005D6298" w:rsidRDefault="005D6298" w:rsidP="0088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98" w:rsidRPr="008874FC" w:rsidRDefault="005D6298" w:rsidP="008874FC">
    <w:pPr>
      <w:pStyle w:val="Footer"/>
      <w:jc w:val="right"/>
      <w:rPr>
        <w:sz w:val="16"/>
        <w:szCs w:val="16"/>
      </w:rPr>
    </w:pPr>
    <w:r>
      <w:rPr>
        <w:sz w:val="16"/>
        <w:szCs w:val="16"/>
      </w:rPr>
      <w:fldChar w:fldCharType="begin"/>
    </w:r>
    <w:r>
      <w:rPr>
        <w:sz w:val="16"/>
        <w:szCs w:val="16"/>
      </w:rPr>
      <w:instrText xml:space="preserve"> DATE \@ "dd/MM/yyyy" </w:instrText>
    </w:r>
    <w:r>
      <w:rPr>
        <w:sz w:val="16"/>
        <w:szCs w:val="16"/>
      </w:rPr>
      <w:fldChar w:fldCharType="separate"/>
    </w:r>
    <w:r w:rsidR="00BA3FEA">
      <w:rPr>
        <w:noProof/>
        <w:sz w:val="16"/>
        <w:szCs w:val="16"/>
      </w:rPr>
      <w:t>12/04/2021</w:t>
    </w:r>
    <w:r>
      <w:rPr>
        <w:sz w:val="16"/>
        <w:szCs w:val="16"/>
      </w:rPr>
      <w:fldChar w:fldCharType="end"/>
    </w:r>
  </w:p>
  <w:p w:rsidR="005D6298" w:rsidRDefault="005D6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98" w:rsidRDefault="005D6298" w:rsidP="008874FC">
      <w:pPr>
        <w:spacing w:after="0" w:line="240" w:lineRule="auto"/>
      </w:pPr>
      <w:r>
        <w:separator/>
      </w:r>
    </w:p>
  </w:footnote>
  <w:footnote w:type="continuationSeparator" w:id="0">
    <w:p w:rsidR="005D6298" w:rsidRDefault="005D6298" w:rsidP="00887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98" w:rsidRDefault="00681682">
    <w:pPr>
      <w:pStyle w:val="Header"/>
      <w:jc w:val="right"/>
    </w:pPr>
    <w:fldSimple w:instr=" FILENAME   \* MERGEFORMAT ">
      <w:r w:rsidR="00BA3FEA">
        <w:rPr>
          <w:noProof/>
        </w:rPr>
        <w:t>2021 03 23  minutes</w:t>
      </w:r>
    </w:fldSimple>
    <w:r w:rsidR="005D6298">
      <w:rPr>
        <w:noProof/>
      </w:rPr>
      <w:t xml:space="preserve"> </w:t>
    </w:r>
    <w:r w:rsidR="005D6298">
      <w:t xml:space="preserve"> page </w:t>
    </w:r>
    <w:sdt>
      <w:sdtPr>
        <w:id w:val="2041398695"/>
        <w:docPartObj>
          <w:docPartGallery w:val="Page Numbers (Top of Page)"/>
          <w:docPartUnique/>
        </w:docPartObj>
      </w:sdtPr>
      <w:sdtEndPr>
        <w:rPr>
          <w:noProof/>
        </w:rPr>
      </w:sdtEndPr>
      <w:sdtContent>
        <w:r w:rsidR="005D6298">
          <w:fldChar w:fldCharType="begin"/>
        </w:r>
        <w:r w:rsidR="005D6298">
          <w:instrText xml:space="preserve"> PAGE   \* MERGEFORMAT </w:instrText>
        </w:r>
        <w:r w:rsidR="005D6298">
          <w:fldChar w:fldCharType="separate"/>
        </w:r>
        <w:r w:rsidR="00BA3FEA">
          <w:rPr>
            <w:noProof/>
          </w:rPr>
          <w:t>6</w:t>
        </w:r>
        <w:r w:rsidR="005D6298">
          <w:rPr>
            <w:noProof/>
          </w:rPr>
          <w:fldChar w:fldCharType="end"/>
        </w:r>
      </w:sdtContent>
    </w:sdt>
  </w:p>
  <w:p w:rsidR="005D6298" w:rsidRDefault="005D6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B00"/>
    <w:multiLevelType w:val="hybridMultilevel"/>
    <w:tmpl w:val="41A6E582"/>
    <w:lvl w:ilvl="0" w:tplc="82A8FA06">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C609D"/>
    <w:multiLevelType w:val="hybridMultilevel"/>
    <w:tmpl w:val="74B6CFF6"/>
    <w:lvl w:ilvl="0" w:tplc="9A843FD2">
      <w:start w:val="1"/>
      <w:numFmt w:val="lowerLetter"/>
      <w:lvlText w:val="%1."/>
      <w:lvlJc w:val="left"/>
      <w:pPr>
        <w:ind w:left="927" w:hanging="360"/>
      </w:pPr>
      <w:rPr>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E5E6A04"/>
    <w:multiLevelType w:val="hybridMultilevel"/>
    <w:tmpl w:val="E414909C"/>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3">
    <w:nsid w:val="110219F3"/>
    <w:multiLevelType w:val="hybridMultilevel"/>
    <w:tmpl w:val="6E7E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677594"/>
    <w:multiLevelType w:val="hybridMultilevel"/>
    <w:tmpl w:val="ED4A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5E4E09"/>
    <w:multiLevelType w:val="hybridMultilevel"/>
    <w:tmpl w:val="E27A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9F0F2D"/>
    <w:multiLevelType w:val="multilevel"/>
    <w:tmpl w:val="AB4E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585DFC"/>
    <w:multiLevelType w:val="hybridMultilevel"/>
    <w:tmpl w:val="A6C2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996B10"/>
    <w:multiLevelType w:val="hybridMultilevel"/>
    <w:tmpl w:val="24AA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B03D48"/>
    <w:multiLevelType w:val="hybridMultilevel"/>
    <w:tmpl w:val="C1A688AC"/>
    <w:lvl w:ilvl="0" w:tplc="CC5ECB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100BC7"/>
    <w:multiLevelType w:val="hybridMultilevel"/>
    <w:tmpl w:val="F16E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2841A4"/>
    <w:multiLevelType w:val="hybridMultilevel"/>
    <w:tmpl w:val="35F094CA"/>
    <w:lvl w:ilvl="0" w:tplc="4FB89D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A55CAA"/>
    <w:multiLevelType w:val="hybridMultilevel"/>
    <w:tmpl w:val="79DC72BC"/>
    <w:lvl w:ilvl="0" w:tplc="D278E4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EB4DA4"/>
    <w:multiLevelType w:val="hybridMultilevel"/>
    <w:tmpl w:val="8F02D0CA"/>
    <w:lvl w:ilvl="0" w:tplc="CC5ECB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7074AB"/>
    <w:multiLevelType w:val="hybridMultilevel"/>
    <w:tmpl w:val="25FE025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761D8C"/>
    <w:multiLevelType w:val="hybridMultilevel"/>
    <w:tmpl w:val="69FC5D4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nsid w:val="7D8352B1"/>
    <w:multiLevelType w:val="hybridMultilevel"/>
    <w:tmpl w:val="1742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5"/>
  </w:num>
  <w:num w:numId="5">
    <w:abstractNumId w:val="16"/>
  </w:num>
  <w:num w:numId="6">
    <w:abstractNumId w:val="14"/>
  </w:num>
  <w:num w:numId="7">
    <w:abstractNumId w:val="9"/>
  </w:num>
  <w:num w:numId="8">
    <w:abstractNumId w:val="11"/>
  </w:num>
  <w:num w:numId="9">
    <w:abstractNumId w:val="13"/>
  </w:num>
  <w:num w:numId="10">
    <w:abstractNumId w:val="1"/>
  </w:num>
  <w:num w:numId="11">
    <w:abstractNumId w:val="6"/>
  </w:num>
  <w:num w:numId="12">
    <w:abstractNumId w:val="2"/>
  </w:num>
  <w:num w:numId="13">
    <w:abstractNumId w:val="7"/>
  </w:num>
  <w:num w:numId="14">
    <w:abstractNumId w:val="0"/>
  </w:num>
  <w:num w:numId="15">
    <w:abstractNumId w:val="4"/>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BA"/>
    <w:rsid w:val="00002680"/>
    <w:rsid w:val="000048A1"/>
    <w:rsid w:val="00004E6E"/>
    <w:rsid w:val="0000586A"/>
    <w:rsid w:val="000059CC"/>
    <w:rsid w:val="00007013"/>
    <w:rsid w:val="000117AB"/>
    <w:rsid w:val="00011C70"/>
    <w:rsid w:val="00014666"/>
    <w:rsid w:val="0001567B"/>
    <w:rsid w:val="00015751"/>
    <w:rsid w:val="00023FBB"/>
    <w:rsid w:val="00027681"/>
    <w:rsid w:val="00030BF6"/>
    <w:rsid w:val="00034310"/>
    <w:rsid w:val="00036ACD"/>
    <w:rsid w:val="00043447"/>
    <w:rsid w:val="00047022"/>
    <w:rsid w:val="00047E9C"/>
    <w:rsid w:val="00052FF0"/>
    <w:rsid w:val="000562CD"/>
    <w:rsid w:val="00057817"/>
    <w:rsid w:val="00060185"/>
    <w:rsid w:val="00060D68"/>
    <w:rsid w:val="0006245B"/>
    <w:rsid w:val="0006264B"/>
    <w:rsid w:val="000654B0"/>
    <w:rsid w:val="000678E4"/>
    <w:rsid w:val="000704BC"/>
    <w:rsid w:val="00070C1A"/>
    <w:rsid w:val="00071CE0"/>
    <w:rsid w:val="00072010"/>
    <w:rsid w:val="00072C96"/>
    <w:rsid w:val="0007360A"/>
    <w:rsid w:val="00077C8A"/>
    <w:rsid w:val="00077F83"/>
    <w:rsid w:val="00081BCF"/>
    <w:rsid w:val="00082953"/>
    <w:rsid w:val="00083832"/>
    <w:rsid w:val="000865B8"/>
    <w:rsid w:val="000968A0"/>
    <w:rsid w:val="000A04DF"/>
    <w:rsid w:val="000A1CDD"/>
    <w:rsid w:val="000A2F94"/>
    <w:rsid w:val="000A3483"/>
    <w:rsid w:val="000A478E"/>
    <w:rsid w:val="000A4B6D"/>
    <w:rsid w:val="000A504A"/>
    <w:rsid w:val="000A7C6C"/>
    <w:rsid w:val="000B159D"/>
    <w:rsid w:val="000B1C76"/>
    <w:rsid w:val="000B349E"/>
    <w:rsid w:val="000B3FEB"/>
    <w:rsid w:val="000B52A0"/>
    <w:rsid w:val="000B6AAB"/>
    <w:rsid w:val="000C149F"/>
    <w:rsid w:val="000C4AEE"/>
    <w:rsid w:val="000C6088"/>
    <w:rsid w:val="000C70DB"/>
    <w:rsid w:val="000D15BD"/>
    <w:rsid w:val="000D1FF5"/>
    <w:rsid w:val="000D27B0"/>
    <w:rsid w:val="000D312F"/>
    <w:rsid w:val="000D372A"/>
    <w:rsid w:val="000D69C9"/>
    <w:rsid w:val="000E1638"/>
    <w:rsid w:val="000E23B2"/>
    <w:rsid w:val="000E23FC"/>
    <w:rsid w:val="000E4100"/>
    <w:rsid w:val="000E42EF"/>
    <w:rsid w:val="000E7A9E"/>
    <w:rsid w:val="000F21FE"/>
    <w:rsid w:val="000F4F59"/>
    <w:rsid w:val="000F51BB"/>
    <w:rsid w:val="000F6095"/>
    <w:rsid w:val="000F7511"/>
    <w:rsid w:val="000F7A27"/>
    <w:rsid w:val="000F7B5C"/>
    <w:rsid w:val="001002E9"/>
    <w:rsid w:val="001035DA"/>
    <w:rsid w:val="00104D0D"/>
    <w:rsid w:val="0010786F"/>
    <w:rsid w:val="00107E64"/>
    <w:rsid w:val="00112AD6"/>
    <w:rsid w:val="00113458"/>
    <w:rsid w:val="00114DA4"/>
    <w:rsid w:val="00114E95"/>
    <w:rsid w:val="001150FD"/>
    <w:rsid w:val="00122A60"/>
    <w:rsid w:val="00126A7D"/>
    <w:rsid w:val="00131242"/>
    <w:rsid w:val="00132E0D"/>
    <w:rsid w:val="0013761D"/>
    <w:rsid w:val="00141EBE"/>
    <w:rsid w:val="00142650"/>
    <w:rsid w:val="00143CBC"/>
    <w:rsid w:val="0014508C"/>
    <w:rsid w:val="00147C22"/>
    <w:rsid w:val="00153211"/>
    <w:rsid w:val="00154A3A"/>
    <w:rsid w:val="00157272"/>
    <w:rsid w:val="00157566"/>
    <w:rsid w:val="00157E42"/>
    <w:rsid w:val="001616F6"/>
    <w:rsid w:val="00161F39"/>
    <w:rsid w:val="0016322B"/>
    <w:rsid w:val="00163A8F"/>
    <w:rsid w:val="00164BD8"/>
    <w:rsid w:val="00165EA5"/>
    <w:rsid w:val="001668C1"/>
    <w:rsid w:val="00171498"/>
    <w:rsid w:val="0017337C"/>
    <w:rsid w:val="00173D52"/>
    <w:rsid w:val="001755EA"/>
    <w:rsid w:val="0017569F"/>
    <w:rsid w:val="00175C99"/>
    <w:rsid w:val="00176B93"/>
    <w:rsid w:val="00176F0E"/>
    <w:rsid w:val="00177826"/>
    <w:rsid w:val="00180849"/>
    <w:rsid w:val="0018356B"/>
    <w:rsid w:val="00183A1A"/>
    <w:rsid w:val="001861F5"/>
    <w:rsid w:val="00187068"/>
    <w:rsid w:val="00187A85"/>
    <w:rsid w:val="00190DA6"/>
    <w:rsid w:val="00190DB8"/>
    <w:rsid w:val="00192BF5"/>
    <w:rsid w:val="00193AA3"/>
    <w:rsid w:val="00197208"/>
    <w:rsid w:val="00197FF6"/>
    <w:rsid w:val="001A08A5"/>
    <w:rsid w:val="001A1DCF"/>
    <w:rsid w:val="001A7857"/>
    <w:rsid w:val="001B1F9E"/>
    <w:rsid w:val="001B7186"/>
    <w:rsid w:val="001C620A"/>
    <w:rsid w:val="001C72A6"/>
    <w:rsid w:val="001D08FC"/>
    <w:rsid w:val="001D1CA7"/>
    <w:rsid w:val="001D76C4"/>
    <w:rsid w:val="001E17F6"/>
    <w:rsid w:val="001E485C"/>
    <w:rsid w:val="001E6149"/>
    <w:rsid w:val="001E76F8"/>
    <w:rsid w:val="001F04BD"/>
    <w:rsid w:val="001F18AD"/>
    <w:rsid w:val="001F2F45"/>
    <w:rsid w:val="001F3405"/>
    <w:rsid w:val="001F6343"/>
    <w:rsid w:val="001F6DBE"/>
    <w:rsid w:val="002001FE"/>
    <w:rsid w:val="00200403"/>
    <w:rsid w:val="00201FC0"/>
    <w:rsid w:val="00202727"/>
    <w:rsid w:val="00203494"/>
    <w:rsid w:val="00204DDF"/>
    <w:rsid w:val="00206CE4"/>
    <w:rsid w:val="00210451"/>
    <w:rsid w:val="00211B14"/>
    <w:rsid w:val="0021440F"/>
    <w:rsid w:val="00214B25"/>
    <w:rsid w:val="00221DEB"/>
    <w:rsid w:val="00221E99"/>
    <w:rsid w:val="00222DF0"/>
    <w:rsid w:val="00223C2B"/>
    <w:rsid w:val="00223D59"/>
    <w:rsid w:val="00225275"/>
    <w:rsid w:val="002255DD"/>
    <w:rsid w:val="00226CBD"/>
    <w:rsid w:val="00230271"/>
    <w:rsid w:val="00230E6B"/>
    <w:rsid w:val="00232E52"/>
    <w:rsid w:val="00232EFB"/>
    <w:rsid w:val="00233219"/>
    <w:rsid w:val="00235EBA"/>
    <w:rsid w:val="002365D0"/>
    <w:rsid w:val="00240092"/>
    <w:rsid w:val="00240A89"/>
    <w:rsid w:val="00242153"/>
    <w:rsid w:val="002438C0"/>
    <w:rsid w:val="00243D25"/>
    <w:rsid w:val="00247B37"/>
    <w:rsid w:val="00250584"/>
    <w:rsid w:val="0025110E"/>
    <w:rsid w:val="002523E1"/>
    <w:rsid w:val="002525C5"/>
    <w:rsid w:val="002528EB"/>
    <w:rsid w:val="00253015"/>
    <w:rsid w:val="00254F22"/>
    <w:rsid w:val="00254FC0"/>
    <w:rsid w:val="00257BB2"/>
    <w:rsid w:val="00262082"/>
    <w:rsid w:val="00262390"/>
    <w:rsid w:val="00263C23"/>
    <w:rsid w:val="002666E6"/>
    <w:rsid w:val="00267E73"/>
    <w:rsid w:val="0027037D"/>
    <w:rsid w:val="00274597"/>
    <w:rsid w:val="00275233"/>
    <w:rsid w:val="00276272"/>
    <w:rsid w:val="002835CB"/>
    <w:rsid w:val="00285A12"/>
    <w:rsid w:val="00287DAE"/>
    <w:rsid w:val="00290B85"/>
    <w:rsid w:val="00290FCD"/>
    <w:rsid w:val="002929D2"/>
    <w:rsid w:val="00292C38"/>
    <w:rsid w:val="002938BC"/>
    <w:rsid w:val="0029640C"/>
    <w:rsid w:val="00296C12"/>
    <w:rsid w:val="00297318"/>
    <w:rsid w:val="002A2596"/>
    <w:rsid w:val="002B17EB"/>
    <w:rsid w:val="002B1809"/>
    <w:rsid w:val="002B4995"/>
    <w:rsid w:val="002B4E92"/>
    <w:rsid w:val="002B589A"/>
    <w:rsid w:val="002B6026"/>
    <w:rsid w:val="002B709F"/>
    <w:rsid w:val="002B7310"/>
    <w:rsid w:val="002C149A"/>
    <w:rsid w:val="002C173C"/>
    <w:rsid w:val="002C335F"/>
    <w:rsid w:val="002C5DCD"/>
    <w:rsid w:val="002C6031"/>
    <w:rsid w:val="002C64C3"/>
    <w:rsid w:val="002D0C61"/>
    <w:rsid w:val="002D0FB4"/>
    <w:rsid w:val="002D1B99"/>
    <w:rsid w:val="002D24A7"/>
    <w:rsid w:val="002D4197"/>
    <w:rsid w:val="002E23C7"/>
    <w:rsid w:val="002E26D4"/>
    <w:rsid w:val="002E3E01"/>
    <w:rsid w:val="002E5F30"/>
    <w:rsid w:val="002F0372"/>
    <w:rsid w:val="002F3C4A"/>
    <w:rsid w:val="002F566A"/>
    <w:rsid w:val="002F5C66"/>
    <w:rsid w:val="002F7E4F"/>
    <w:rsid w:val="003001DA"/>
    <w:rsid w:val="003016DD"/>
    <w:rsid w:val="003036F5"/>
    <w:rsid w:val="00304ACE"/>
    <w:rsid w:val="00306130"/>
    <w:rsid w:val="00306942"/>
    <w:rsid w:val="00310A04"/>
    <w:rsid w:val="0031254C"/>
    <w:rsid w:val="003155EA"/>
    <w:rsid w:val="00316E93"/>
    <w:rsid w:val="00320A50"/>
    <w:rsid w:val="00320EDF"/>
    <w:rsid w:val="003223A4"/>
    <w:rsid w:val="00322629"/>
    <w:rsid w:val="00322650"/>
    <w:rsid w:val="00325456"/>
    <w:rsid w:val="0033072F"/>
    <w:rsid w:val="0033244C"/>
    <w:rsid w:val="00337667"/>
    <w:rsid w:val="0034008C"/>
    <w:rsid w:val="00340202"/>
    <w:rsid w:val="00344BCE"/>
    <w:rsid w:val="0034602B"/>
    <w:rsid w:val="00347491"/>
    <w:rsid w:val="0035262C"/>
    <w:rsid w:val="003528A6"/>
    <w:rsid w:val="00361D7C"/>
    <w:rsid w:val="003640B0"/>
    <w:rsid w:val="00367634"/>
    <w:rsid w:val="00370CA0"/>
    <w:rsid w:val="00372E0B"/>
    <w:rsid w:val="003845A4"/>
    <w:rsid w:val="00384849"/>
    <w:rsid w:val="00385D39"/>
    <w:rsid w:val="00386F6F"/>
    <w:rsid w:val="00387903"/>
    <w:rsid w:val="00392A53"/>
    <w:rsid w:val="0039365A"/>
    <w:rsid w:val="00394725"/>
    <w:rsid w:val="003949B8"/>
    <w:rsid w:val="00396E9C"/>
    <w:rsid w:val="003A0225"/>
    <w:rsid w:val="003A0BDC"/>
    <w:rsid w:val="003A191D"/>
    <w:rsid w:val="003A2765"/>
    <w:rsid w:val="003A2ADF"/>
    <w:rsid w:val="003A31FE"/>
    <w:rsid w:val="003A3428"/>
    <w:rsid w:val="003A35F5"/>
    <w:rsid w:val="003A4CB0"/>
    <w:rsid w:val="003B34E8"/>
    <w:rsid w:val="003B532E"/>
    <w:rsid w:val="003B633E"/>
    <w:rsid w:val="003B7318"/>
    <w:rsid w:val="003C0589"/>
    <w:rsid w:val="003C08AF"/>
    <w:rsid w:val="003C1D3F"/>
    <w:rsid w:val="003C33E8"/>
    <w:rsid w:val="003C4551"/>
    <w:rsid w:val="003C4BD3"/>
    <w:rsid w:val="003C4FAC"/>
    <w:rsid w:val="003C7B5F"/>
    <w:rsid w:val="003D20C4"/>
    <w:rsid w:val="003D3953"/>
    <w:rsid w:val="003D5A6C"/>
    <w:rsid w:val="003D6FAC"/>
    <w:rsid w:val="003E1C7C"/>
    <w:rsid w:val="003E2C1E"/>
    <w:rsid w:val="003E36B9"/>
    <w:rsid w:val="003E53D3"/>
    <w:rsid w:val="003E6FC0"/>
    <w:rsid w:val="003E784B"/>
    <w:rsid w:val="003F019B"/>
    <w:rsid w:val="003F01FB"/>
    <w:rsid w:val="003F0443"/>
    <w:rsid w:val="003F3813"/>
    <w:rsid w:val="003F430E"/>
    <w:rsid w:val="003F4A80"/>
    <w:rsid w:val="00403598"/>
    <w:rsid w:val="00403BD5"/>
    <w:rsid w:val="00405865"/>
    <w:rsid w:val="0040597D"/>
    <w:rsid w:val="00407460"/>
    <w:rsid w:val="00407786"/>
    <w:rsid w:val="00407BD9"/>
    <w:rsid w:val="004105B6"/>
    <w:rsid w:val="00415946"/>
    <w:rsid w:val="00416512"/>
    <w:rsid w:val="00420BBB"/>
    <w:rsid w:val="004215E6"/>
    <w:rsid w:val="00421879"/>
    <w:rsid w:val="00421939"/>
    <w:rsid w:val="00421BD7"/>
    <w:rsid w:val="00424510"/>
    <w:rsid w:val="00431196"/>
    <w:rsid w:val="0043315C"/>
    <w:rsid w:val="0043500D"/>
    <w:rsid w:val="004367BA"/>
    <w:rsid w:val="00440B89"/>
    <w:rsid w:val="00440B8F"/>
    <w:rsid w:val="00441B79"/>
    <w:rsid w:val="004422AD"/>
    <w:rsid w:val="00447725"/>
    <w:rsid w:val="0045329E"/>
    <w:rsid w:val="00454776"/>
    <w:rsid w:val="004566B3"/>
    <w:rsid w:val="0045769F"/>
    <w:rsid w:val="0046029B"/>
    <w:rsid w:val="00464381"/>
    <w:rsid w:val="0046577D"/>
    <w:rsid w:val="00467DF5"/>
    <w:rsid w:val="004710A9"/>
    <w:rsid w:val="00475A1A"/>
    <w:rsid w:val="00481727"/>
    <w:rsid w:val="004817F4"/>
    <w:rsid w:val="00483DD7"/>
    <w:rsid w:val="00487FFA"/>
    <w:rsid w:val="004906F0"/>
    <w:rsid w:val="00491C38"/>
    <w:rsid w:val="004922F3"/>
    <w:rsid w:val="00494A57"/>
    <w:rsid w:val="00497A62"/>
    <w:rsid w:val="00497E1D"/>
    <w:rsid w:val="004A3AA7"/>
    <w:rsid w:val="004A41A2"/>
    <w:rsid w:val="004A6D72"/>
    <w:rsid w:val="004A71B7"/>
    <w:rsid w:val="004B3E3F"/>
    <w:rsid w:val="004B4DF5"/>
    <w:rsid w:val="004B52C9"/>
    <w:rsid w:val="004B5CA8"/>
    <w:rsid w:val="004B5E5B"/>
    <w:rsid w:val="004C0F72"/>
    <w:rsid w:val="004C2467"/>
    <w:rsid w:val="004C4FF2"/>
    <w:rsid w:val="004C62A5"/>
    <w:rsid w:val="004C6422"/>
    <w:rsid w:val="004C7D0B"/>
    <w:rsid w:val="004D1E45"/>
    <w:rsid w:val="004D52FC"/>
    <w:rsid w:val="004D5C56"/>
    <w:rsid w:val="004D6FFC"/>
    <w:rsid w:val="004D70D4"/>
    <w:rsid w:val="004E2148"/>
    <w:rsid w:val="004E7613"/>
    <w:rsid w:val="004F3963"/>
    <w:rsid w:val="004F3D66"/>
    <w:rsid w:val="004F4401"/>
    <w:rsid w:val="004F5923"/>
    <w:rsid w:val="004F5B98"/>
    <w:rsid w:val="00500919"/>
    <w:rsid w:val="00501ABA"/>
    <w:rsid w:val="00502130"/>
    <w:rsid w:val="00505D63"/>
    <w:rsid w:val="00506870"/>
    <w:rsid w:val="00512FCA"/>
    <w:rsid w:val="00515A56"/>
    <w:rsid w:val="00517FFE"/>
    <w:rsid w:val="00520FEE"/>
    <w:rsid w:val="005220C9"/>
    <w:rsid w:val="0052347E"/>
    <w:rsid w:val="00523B75"/>
    <w:rsid w:val="00524BD5"/>
    <w:rsid w:val="005301DA"/>
    <w:rsid w:val="00530213"/>
    <w:rsid w:val="00531623"/>
    <w:rsid w:val="00534953"/>
    <w:rsid w:val="00535A12"/>
    <w:rsid w:val="00535D2F"/>
    <w:rsid w:val="00537285"/>
    <w:rsid w:val="005420A5"/>
    <w:rsid w:val="005431F6"/>
    <w:rsid w:val="005471B4"/>
    <w:rsid w:val="005471CD"/>
    <w:rsid w:val="00550020"/>
    <w:rsid w:val="00553F40"/>
    <w:rsid w:val="00555AA7"/>
    <w:rsid w:val="0055635A"/>
    <w:rsid w:val="005565E7"/>
    <w:rsid w:val="005608B3"/>
    <w:rsid w:val="005620F7"/>
    <w:rsid w:val="00564D0D"/>
    <w:rsid w:val="00566B20"/>
    <w:rsid w:val="00570854"/>
    <w:rsid w:val="00570C4B"/>
    <w:rsid w:val="0057150F"/>
    <w:rsid w:val="0057383C"/>
    <w:rsid w:val="0057392E"/>
    <w:rsid w:val="00573FBA"/>
    <w:rsid w:val="005747BE"/>
    <w:rsid w:val="005778A2"/>
    <w:rsid w:val="00580801"/>
    <w:rsid w:val="005822BE"/>
    <w:rsid w:val="00584650"/>
    <w:rsid w:val="005876F6"/>
    <w:rsid w:val="00587FD8"/>
    <w:rsid w:val="00591D68"/>
    <w:rsid w:val="005A0CB1"/>
    <w:rsid w:val="005A13A1"/>
    <w:rsid w:val="005A2BDA"/>
    <w:rsid w:val="005A5D3F"/>
    <w:rsid w:val="005A6520"/>
    <w:rsid w:val="005A6EAC"/>
    <w:rsid w:val="005B31FD"/>
    <w:rsid w:val="005B697D"/>
    <w:rsid w:val="005C07EF"/>
    <w:rsid w:val="005C122B"/>
    <w:rsid w:val="005C5FDA"/>
    <w:rsid w:val="005C603D"/>
    <w:rsid w:val="005C6327"/>
    <w:rsid w:val="005C6C63"/>
    <w:rsid w:val="005C7A75"/>
    <w:rsid w:val="005D0815"/>
    <w:rsid w:val="005D2394"/>
    <w:rsid w:val="005D3E3E"/>
    <w:rsid w:val="005D429D"/>
    <w:rsid w:val="005D531B"/>
    <w:rsid w:val="005D6298"/>
    <w:rsid w:val="005D6B74"/>
    <w:rsid w:val="005E14CD"/>
    <w:rsid w:val="005E18DC"/>
    <w:rsid w:val="005E4972"/>
    <w:rsid w:val="005E4FE5"/>
    <w:rsid w:val="005E7290"/>
    <w:rsid w:val="005E7F18"/>
    <w:rsid w:val="005E7FEB"/>
    <w:rsid w:val="005F33C5"/>
    <w:rsid w:val="005F550C"/>
    <w:rsid w:val="005F7800"/>
    <w:rsid w:val="006015E4"/>
    <w:rsid w:val="00601B3A"/>
    <w:rsid w:val="006063CA"/>
    <w:rsid w:val="00607A36"/>
    <w:rsid w:val="006108B4"/>
    <w:rsid w:val="0061133A"/>
    <w:rsid w:val="00611750"/>
    <w:rsid w:val="006123A3"/>
    <w:rsid w:val="00617FD4"/>
    <w:rsid w:val="0062011E"/>
    <w:rsid w:val="006203A3"/>
    <w:rsid w:val="00621EC7"/>
    <w:rsid w:val="0063026F"/>
    <w:rsid w:val="00630AF8"/>
    <w:rsid w:val="006346AE"/>
    <w:rsid w:val="00635774"/>
    <w:rsid w:val="006374C8"/>
    <w:rsid w:val="00640F2A"/>
    <w:rsid w:val="00641CB2"/>
    <w:rsid w:val="00650E41"/>
    <w:rsid w:val="0065397C"/>
    <w:rsid w:val="00666E58"/>
    <w:rsid w:val="006768E3"/>
    <w:rsid w:val="00676C27"/>
    <w:rsid w:val="00681682"/>
    <w:rsid w:val="00682950"/>
    <w:rsid w:val="00687864"/>
    <w:rsid w:val="0068789B"/>
    <w:rsid w:val="00687B54"/>
    <w:rsid w:val="00690C7C"/>
    <w:rsid w:val="00693332"/>
    <w:rsid w:val="00693472"/>
    <w:rsid w:val="00694FA5"/>
    <w:rsid w:val="0069553A"/>
    <w:rsid w:val="00695FEB"/>
    <w:rsid w:val="00696D0A"/>
    <w:rsid w:val="006A1D3E"/>
    <w:rsid w:val="006A1F29"/>
    <w:rsid w:val="006A2275"/>
    <w:rsid w:val="006A4CEF"/>
    <w:rsid w:val="006A67AF"/>
    <w:rsid w:val="006B3078"/>
    <w:rsid w:val="006B4FBE"/>
    <w:rsid w:val="006B5D45"/>
    <w:rsid w:val="006B6208"/>
    <w:rsid w:val="006C028C"/>
    <w:rsid w:val="006C15C8"/>
    <w:rsid w:val="006D1A00"/>
    <w:rsid w:val="006D70A6"/>
    <w:rsid w:val="006D7F88"/>
    <w:rsid w:val="006E1BFF"/>
    <w:rsid w:val="006E421B"/>
    <w:rsid w:val="006E61B5"/>
    <w:rsid w:val="006F05E8"/>
    <w:rsid w:val="006F129D"/>
    <w:rsid w:val="007001A8"/>
    <w:rsid w:val="00701E97"/>
    <w:rsid w:val="007039B2"/>
    <w:rsid w:val="007046BB"/>
    <w:rsid w:val="00704979"/>
    <w:rsid w:val="0070564B"/>
    <w:rsid w:val="00706F94"/>
    <w:rsid w:val="0070724C"/>
    <w:rsid w:val="00707913"/>
    <w:rsid w:val="00707B1E"/>
    <w:rsid w:val="007102B1"/>
    <w:rsid w:val="00711185"/>
    <w:rsid w:val="00711678"/>
    <w:rsid w:val="00713641"/>
    <w:rsid w:val="00716AC2"/>
    <w:rsid w:val="00716CE9"/>
    <w:rsid w:val="00716DC1"/>
    <w:rsid w:val="007173F0"/>
    <w:rsid w:val="00724359"/>
    <w:rsid w:val="00724482"/>
    <w:rsid w:val="00724FEE"/>
    <w:rsid w:val="00727AFA"/>
    <w:rsid w:val="007324AF"/>
    <w:rsid w:val="00732F69"/>
    <w:rsid w:val="00735E4C"/>
    <w:rsid w:val="00735EE3"/>
    <w:rsid w:val="00737705"/>
    <w:rsid w:val="00741CA6"/>
    <w:rsid w:val="00745E74"/>
    <w:rsid w:val="00750DEB"/>
    <w:rsid w:val="00752A7F"/>
    <w:rsid w:val="00752B3F"/>
    <w:rsid w:val="00757A2F"/>
    <w:rsid w:val="00760A07"/>
    <w:rsid w:val="007623BB"/>
    <w:rsid w:val="00762C6E"/>
    <w:rsid w:val="007640B6"/>
    <w:rsid w:val="00766660"/>
    <w:rsid w:val="00766CCC"/>
    <w:rsid w:val="00772CCA"/>
    <w:rsid w:val="00775629"/>
    <w:rsid w:val="007767EC"/>
    <w:rsid w:val="00782F09"/>
    <w:rsid w:val="007836CC"/>
    <w:rsid w:val="007836F5"/>
    <w:rsid w:val="007860FF"/>
    <w:rsid w:val="00786325"/>
    <w:rsid w:val="00795528"/>
    <w:rsid w:val="00796280"/>
    <w:rsid w:val="007A096D"/>
    <w:rsid w:val="007A5066"/>
    <w:rsid w:val="007A5620"/>
    <w:rsid w:val="007A5A25"/>
    <w:rsid w:val="007A661A"/>
    <w:rsid w:val="007B0B21"/>
    <w:rsid w:val="007B14B3"/>
    <w:rsid w:val="007B3E3B"/>
    <w:rsid w:val="007B4DE0"/>
    <w:rsid w:val="007C256D"/>
    <w:rsid w:val="007C3BBB"/>
    <w:rsid w:val="007C3EAD"/>
    <w:rsid w:val="007C4001"/>
    <w:rsid w:val="007C5157"/>
    <w:rsid w:val="007C746A"/>
    <w:rsid w:val="007C7F1D"/>
    <w:rsid w:val="007D056F"/>
    <w:rsid w:val="007D1D35"/>
    <w:rsid w:val="007D20B9"/>
    <w:rsid w:val="007D4B48"/>
    <w:rsid w:val="007D738E"/>
    <w:rsid w:val="007E3B00"/>
    <w:rsid w:val="007E720F"/>
    <w:rsid w:val="007E7773"/>
    <w:rsid w:val="007F06E8"/>
    <w:rsid w:val="007F1905"/>
    <w:rsid w:val="007F2FF6"/>
    <w:rsid w:val="007F4A0C"/>
    <w:rsid w:val="007F565B"/>
    <w:rsid w:val="007F6839"/>
    <w:rsid w:val="007F7745"/>
    <w:rsid w:val="007F7922"/>
    <w:rsid w:val="00804CA7"/>
    <w:rsid w:val="008108B2"/>
    <w:rsid w:val="00812C66"/>
    <w:rsid w:val="00813CC3"/>
    <w:rsid w:val="0081407E"/>
    <w:rsid w:val="00814664"/>
    <w:rsid w:val="00814E58"/>
    <w:rsid w:val="00816BC9"/>
    <w:rsid w:val="0081737F"/>
    <w:rsid w:val="00822AD8"/>
    <w:rsid w:val="00825D04"/>
    <w:rsid w:val="00831C18"/>
    <w:rsid w:val="00832D55"/>
    <w:rsid w:val="00834DB9"/>
    <w:rsid w:val="00840DD3"/>
    <w:rsid w:val="008419EC"/>
    <w:rsid w:val="008501A8"/>
    <w:rsid w:val="00850B4E"/>
    <w:rsid w:val="00852542"/>
    <w:rsid w:val="00857617"/>
    <w:rsid w:val="00861D7A"/>
    <w:rsid w:val="00863CCE"/>
    <w:rsid w:val="008645B0"/>
    <w:rsid w:val="00864BB4"/>
    <w:rsid w:val="0086539F"/>
    <w:rsid w:val="008657F5"/>
    <w:rsid w:val="008660FA"/>
    <w:rsid w:val="00867157"/>
    <w:rsid w:val="00867C1C"/>
    <w:rsid w:val="00867EB4"/>
    <w:rsid w:val="00871A81"/>
    <w:rsid w:val="00873B0D"/>
    <w:rsid w:val="00873C88"/>
    <w:rsid w:val="0087505C"/>
    <w:rsid w:val="00877858"/>
    <w:rsid w:val="00877B22"/>
    <w:rsid w:val="00877F12"/>
    <w:rsid w:val="00883877"/>
    <w:rsid w:val="0088435D"/>
    <w:rsid w:val="00884AD7"/>
    <w:rsid w:val="0088587F"/>
    <w:rsid w:val="008874FC"/>
    <w:rsid w:val="0089009B"/>
    <w:rsid w:val="0089290E"/>
    <w:rsid w:val="00892964"/>
    <w:rsid w:val="008939D0"/>
    <w:rsid w:val="00895CA7"/>
    <w:rsid w:val="008A3473"/>
    <w:rsid w:val="008A4194"/>
    <w:rsid w:val="008A53BC"/>
    <w:rsid w:val="008A7881"/>
    <w:rsid w:val="008A7F3F"/>
    <w:rsid w:val="008B103D"/>
    <w:rsid w:val="008B219C"/>
    <w:rsid w:val="008B3C0B"/>
    <w:rsid w:val="008B6984"/>
    <w:rsid w:val="008B6AD3"/>
    <w:rsid w:val="008B6BE8"/>
    <w:rsid w:val="008B719F"/>
    <w:rsid w:val="008C04D0"/>
    <w:rsid w:val="008C2B32"/>
    <w:rsid w:val="008C5663"/>
    <w:rsid w:val="008C62A9"/>
    <w:rsid w:val="008C650D"/>
    <w:rsid w:val="008D1420"/>
    <w:rsid w:val="008E0438"/>
    <w:rsid w:val="008E0FED"/>
    <w:rsid w:val="008E298C"/>
    <w:rsid w:val="008F365D"/>
    <w:rsid w:val="008F6E58"/>
    <w:rsid w:val="008F7E84"/>
    <w:rsid w:val="00900E49"/>
    <w:rsid w:val="00902F37"/>
    <w:rsid w:val="00903ABB"/>
    <w:rsid w:val="00904D99"/>
    <w:rsid w:val="009106D8"/>
    <w:rsid w:val="009108CA"/>
    <w:rsid w:val="00910AFC"/>
    <w:rsid w:val="00910F7D"/>
    <w:rsid w:val="00911A81"/>
    <w:rsid w:val="00912F8F"/>
    <w:rsid w:val="00917888"/>
    <w:rsid w:val="00924C18"/>
    <w:rsid w:val="0092622D"/>
    <w:rsid w:val="00935603"/>
    <w:rsid w:val="00935636"/>
    <w:rsid w:val="00935FDF"/>
    <w:rsid w:val="00937845"/>
    <w:rsid w:val="0094034C"/>
    <w:rsid w:val="009433FA"/>
    <w:rsid w:val="009467F9"/>
    <w:rsid w:val="009469E1"/>
    <w:rsid w:val="00951D73"/>
    <w:rsid w:val="00952D2D"/>
    <w:rsid w:val="009543A3"/>
    <w:rsid w:val="0095673D"/>
    <w:rsid w:val="00956D83"/>
    <w:rsid w:val="0096040B"/>
    <w:rsid w:val="009605D6"/>
    <w:rsid w:val="009614D4"/>
    <w:rsid w:val="009629B1"/>
    <w:rsid w:val="00963423"/>
    <w:rsid w:val="00964660"/>
    <w:rsid w:val="00966EBE"/>
    <w:rsid w:val="00967B24"/>
    <w:rsid w:val="009722CA"/>
    <w:rsid w:val="0097260F"/>
    <w:rsid w:val="009737D9"/>
    <w:rsid w:val="00974AA5"/>
    <w:rsid w:val="00976886"/>
    <w:rsid w:val="009834B3"/>
    <w:rsid w:val="00984443"/>
    <w:rsid w:val="009863ED"/>
    <w:rsid w:val="009914F4"/>
    <w:rsid w:val="00994D51"/>
    <w:rsid w:val="00995C4E"/>
    <w:rsid w:val="00997D66"/>
    <w:rsid w:val="00997F75"/>
    <w:rsid w:val="009A112E"/>
    <w:rsid w:val="009A3B9F"/>
    <w:rsid w:val="009A479E"/>
    <w:rsid w:val="009A6A96"/>
    <w:rsid w:val="009A76D0"/>
    <w:rsid w:val="009B17A9"/>
    <w:rsid w:val="009B2BBF"/>
    <w:rsid w:val="009B349C"/>
    <w:rsid w:val="009B4063"/>
    <w:rsid w:val="009B4570"/>
    <w:rsid w:val="009B4750"/>
    <w:rsid w:val="009B55D6"/>
    <w:rsid w:val="009B6385"/>
    <w:rsid w:val="009C0ABD"/>
    <w:rsid w:val="009C0C25"/>
    <w:rsid w:val="009C2A6A"/>
    <w:rsid w:val="009C5200"/>
    <w:rsid w:val="009D1488"/>
    <w:rsid w:val="009D5574"/>
    <w:rsid w:val="009D5F87"/>
    <w:rsid w:val="009E3CFC"/>
    <w:rsid w:val="009F1B14"/>
    <w:rsid w:val="009F3139"/>
    <w:rsid w:val="009F368D"/>
    <w:rsid w:val="009F4C82"/>
    <w:rsid w:val="009F4D28"/>
    <w:rsid w:val="009F4EF3"/>
    <w:rsid w:val="009F6E59"/>
    <w:rsid w:val="009F7B10"/>
    <w:rsid w:val="00A018F1"/>
    <w:rsid w:val="00A0318B"/>
    <w:rsid w:val="00A049DE"/>
    <w:rsid w:val="00A07E31"/>
    <w:rsid w:val="00A11F4B"/>
    <w:rsid w:val="00A12862"/>
    <w:rsid w:val="00A14B0C"/>
    <w:rsid w:val="00A1537D"/>
    <w:rsid w:val="00A1561A"/>
    <w:rsid w:val="00A17616"/>
    <w:rsid w:val="00A1777A"/>
    <w:rsid w:val="00A21FA6"/>
    <w:rsid w:val="00A22BB2"/>
    <w:rsid w:val="00A259FE"/>
    <w:rsid w:val="00A37606"/>
    <w:rsid w:val="00A37839"/>
    <w:rsid w:val="00A425C7"/>
    <w:rsid w:val="00A43AF6"/>
    <w:rsid w:val="00A44261"/>
    <w:rsid w:val="00A44A24"/>
    <w:rsid w:val="00A45687"/>
    <w:rsid w:val="00A459B7"/>
    <w:rsid w:val="00A45E6B"/>
    <w:rsid w:val="00A47244"/>
    <w:rsid w:val="00A51EED"/>
    <w:rsid w:val="00A542AE"/>
    <w:rsid w:val="00A548F6"/>
    <w:rsid w:val="00A5662D"/>
    <w:rsid w:val="00A60274"/>
    <w:rsid w:val="00A7232D"/>
    <w:rsid w:val="00A72687"/>
    <w:rsid w:val="00A72D70"/>
    <w:rsid w:val="00A731D4"/>
    <w:rsid w:val="00A76A5F"/>
    <w:rsid w:val="00A77DE1"/>
    <w:rsid w:val="00A827BF"/>
    <w:rsid w:val="00A82E68"/>
    <w:rsid w:val="00A83084"/>
    <w:rsid w:val="00A84694"/>
    <w:rsid w:val="00A84A94"/>
    <w:rsid w:val="00A8729C"/>
    <w:rsid w:val="00A87F3C"/>
    <w:rsid w:val="00A91797"/>
    <w:rsid w:val="00A9230B"/>
    <w:rsid w:val="00A928EF"/>
    <w:rsid w:val="00A93F24"/>
    <w:rsid w:val="00A95258"/>
    <w:rsid w:val="00A9603B"/>
    <w:rsid w:val="00AA3A8B"/>
    <w:rsid w:val="00AA4225"/>
    <w:rsid w:val="00AA4CD3"/>
    <w:rsid w:val="00AA564D"/>
    <w:rsid w:val="00AA5BF4"/>
    <w:rsid w:val="00AA7602"/>
    <w:rsid w:val="00AB0180"/>
    <w:rsid w:val="00AB38BC"/>
    <w:rsid w:val="00AB491E"/>
    <w:rsid w:val="00AB5A57"/>
    <w:rsid w:val="00AB643E"/>
    <w:rsid w:val="00AB73A3"/>
    <w:rsid w:val="00AC1824"/>
    <w:rsid w:val="00AC23E4"/>
    <w:rsid w:val="00AC30DF"/>
    <w:rsid w:val="00AC4441"/>
    <w:rsid w:val="00AC662A"/>
    <w:rsid w:val="00AC70CA"/>
    <w:rsid w:val="00AD2673"/>
    <w:rsid w:val="00AD2AEA"/>
    <w:rsid w:val="00AD3F8F"/>
    <w:rsid w:val="00AD79D6"/>
    <w:rsid w:val="00AE1B15"/>
    <w:rsid w:val="00AE5B5F"/>
    <w:rsid w:val="00AE6798"/>
    <w:rsid w:val="00AE79CE"/>
    <w:rsid w:val="00AF0817"/>
    <w:rsid w:val="00AF1658"/>
    <w:rsid w:val="00AF386F"/>
    <w:rsid w:val="00AF480A"/>
    <w:rsid w:val="00AF7D94"/>
    <w:rsid w:val="00B00AF8"/>
    <w:rsid w:val="00B0165C"/>
    <w:rsid w:val="00B03E55"/>
    <w:rsid w:val="00B04E3C"/>
    <w:rsid w:val="00B04F78"/>
    <w:rsid w:val="00B06509"/>
    <w:rsid w:val="00B11F8D"/>
    <w:rsid w:val="00B1303F"/>
    <w:rsid w:val="00B1340A"/>
    <w:rsid w:val="00B15DEE"/>
    <w:rsid w:val="00B167A5"/>
    <w:rsid w:val="00B175E9"/>
    <w:rsid w:val="00B20DE7"/>
    <w:rsid w:val="00B2116B"/>
    <w:rsid w:val="00B21E81"/>
    <w:rsid w:val="00B361D7"/>
    <w:rsid w:val="00B36357"/>
    <w:rsid w:val="00B40454"/>
    <w:rsid w:val="00B42E43"/>
    <w:rsid w:val="00B43DEA"/>
    <w:rsid w:val="00B43ECC"/>
    <w:rsid w:val="00B44D82"/>
    <w:rsid w:val="00B47740"/>
    <w:rsid w:val="00B50090"/>
    <w:rsid w:val="00B5012B"/>
    <w:rsid w:val="00B50424"/>
    <w:rsid w:val="00B56363"/>
    <w:rsid w:val="00B56D0D"/>
    <w:rsid w:val="00B64459"/>
    <w:rsid w:val="00B65BE0"/>
    <w:rsid w:val="00B66480"/>
    <w:rsid w:val="00B672A9"/>
    <w:rsid w:val="00B67760"/>
    <w:rsid w:val="00B7087B"/>
    <w:rsid w:val="00B75533"/>
    <w:rsid w:val="00B76B38"/>
    <w:rsid w:val="00B80FC2"/>
    <w:rsid w:val="00B81161"/>
    <w:rsid w:val="00B8225C"/>
    <w:rsid w:val="00B83636"/>
    <w:rsid w:val="00B84864"/>
    <w:rsid w:val="00B849DF"/>
    <w:rsid w:val="00B91800"/>
    <w:rsid w:val="00B95EB3"/>
    <w:rsid w:val="00BA1913"/>
    <w:rsid w:val="00BA1C88"/>
    <w:rsid w:val="00BA296B"/>
    <w:rsid w:val="00BA3715"/>
    <w:rsid w:val="00BA3FEA"/>
    <w:rsid w:val="00BA4AE2"/>
    <w:rsid w:val="00BA4F33"/>
    <w:rsid w:val="00BA7227"/>
    <w:rsid w:val="00BB0E7F"/>
    <w:rsid w:val="00BB3BAA"/>
    <w:rsid w:val="00BB48F4"/>
    <w:rsid w:val="00BB4D40"/>
    <w:rsid w:val="00BB5956"/>
    <w:rsid w:val="00BC4496"/>
    <w:rsid w:val="00BC4E61"/>
    <w:rsid w:val="00BC52B2"/>
    <w:rsid w:val="00BC567C"/>
    <w:rsid w:val="00BC63F7"/>
    <w:rsid w:val="00BC754F"/>
    <w:rsid w:val="00BC7D3C"/>
    <w:rsid w:val="00BE0265"/>
    <w:rsid w:val="00BE0C30"/>
    <w:rsid w:val="00BE1213"/>
    <w:rsid w:val="00BE3F19"/>
    <w:rsid w:val="00BE4523"/>
    <w:rsid w:val="00BE54C7"/>
    <w:rsid w:val="00BF2ACB"/>
    <w:rsid w:val="00BF330A"/>
    <w:rsid w:val="00BF6CE9"/>
    <w:rsid w:val="00C0005E"/>
    <w:rsid w:val="00C027D0"/>
    <w:rsid w:val="00C055C5"/>
    <w:rsid w:val="00C074B2"/>
    <w:rsid w:val="00C07BA8"/>
    <w:rsid w:val="00C11A27"/>
    <w:rsid w:val="00C1317B"/>
    <w:rsid w:val="00C1416F"/>
    <w:rsid w:val="00C15516"/>
    <w:rsid w:val="00C1754D"/>
    <w:rsid w:val="00C20A3C"/>
    <w:rsid w:val="00C232CB"/>
    <w:rsid w:val="00C255CF"/>
    <w:rsid w:val="00C27DF5"/>
    <w:rsid w:val="00C30639"/>
    <w:rsid w:val="00C36AE0"/>
    <w:rsid w:val="00C4059D"/>
    <w:rsid w:val="00C42F41"/>
    <w:rsid w:val="00C43903"/>
    <w:rsid w:val="00C441FB"/>
    <w:rsid w:val="00C51AA7"/>
    <w:rsid w:val="00C52EB1"/>
    <w:rsid w:val="00C549C3"/>
    <w:rsid w:val="00C54FD8"/>
    <w:rsid w:val="00C57442"/>
    <w:rsid w:val="00C5789B"/>
    <w:rsid w:val="00C60BD5"/>
    <w:rsid w:val="00C6137A"/>
    <w:rsid w:val="00C6726D"/>
    <w:rsid w:val="00C700C6"/>
    <w:rsid w:val="00C7378A"/>
    <w:rsid w:val="00C7420C"/>
    <w:rsid w:val="00C817A4"/>
    <w:rsid w:val="00C8469D"/>
    <w:rsid w:val="00C853FB"/>
    <w:rsid w:val="00C8554C"/>
    <w:rsid w:val="00C85704"/>
    <w:rsid w:val="00C85883"/>
    <w:rsid w:val="00C871AD"/>
    <w:rsid w:val="00C87578"/>
    <w:rsid w:val="00C925C2"/>
    <w:rsid w:val="00CA2399"/>
    <w:rsid w:val="00CA2B1D"/>
    <w:rsid w:val="00CA4E0F"/>
    <w:rsid w:val="00CA6F20"/>
    <w:rsid w:val="00CA74B4"/>
    <w:rsid w:val="00CA74BA"/>
    <w:rsid w:val="00CB1026"/>
    <w:rsid w:val="00CB2555"/>
    <w:rsid w:val="00CB5B74"/>
    <w:rsid w:val="00CB6F00"/>
    <w:rsid w:val="00CC1800"/>
    <w:rsid w:val="00CC5040"/>
    <w:rsid w:val="00CD6076"/>
    <w:rsid w:val="00CE0CEB"/>
    <w:rsid w:val="00CE26E8"/>
    <w:rsid w:val="00CE70F5"/>
    <w:rsid w:val="00CF2B4E"/>
    <w:rsid w:val="00CF5EA4"/>
    <w:rsid w:val="00CF63B5"/>
    <w:rsid w:val="00CF7E1E"/>
    <w:rsid w:val="00D00987"/>
    <w:rsid w:val="00D02EE4"/>
    <w:rsid w:val="00D04202"/>
    <w:rsid w:val="00D054DB"/>
    <w:rsid w:val="00D06881"/>
    <w:rsid w:val="00D13A3E"/>
    <w:rsid w:val="00D15EEB"/>
    <w:rsid w:val="00D208CD"/>
    <w:rsid w:val="00D215D7"/>
    <w:rsid w:val="00D238E1"/>
    <w:rsid w:val="00D25E3D"/>
    <w:rsid w:val="00D262AC"/>
    <w:rsid w:val="00D3164F"/>
    <w:rsid w:val="00D32996"/>
    <w:rsid w:val="00D358B7"/>
    <w:rsid w:val="00D4146B"/>
    <w:rsid w:val="00D41D6C"/>
    <w:rsid w:val="00D42EB2"/>
    <w:rsid w:val="00D452FB"/>
    <w:rsid w:val="00D467BC"/>
    <w:rsid w:val="00D479CF"/>
    <w:rsid w:val="00D61F20"/>
    <w:rsid w:val="00D62004"/>
    <w:rsid w:val="00D6278C"/>
    <w:rsid w:val="00D65AC2"/>
    <w:rsid w:val="00D67DB6"/>
    <w:rsid w:val="00D71615"/>
    <w:rsid w:val="00D72AFD"/>
    <w:rsid w:val="00D74C76"/>
    <w:rsid w:val="00D74F0A"/>
    <w:rsid w:val="00D75F74"/>
    <w:rsid w:val="00D76ED9"/>
    <w:rsid w:val="00D77347"/>
    <w:rsid w:val="00D801B9"/>
    <w:rsid w:val="00D819F7"/>
    <w:rsid w:val="00D82184"/>
    <w:rsid w:val="00D83041"/>
    <w:rsid w:val="00D85B67"/>
    <w:rsid w:val="00D901BA"/>
    <w:rsid w:val="00D90FAA"/>
    <w:rsid w:val="00D91CC5"/>
    <w:rsid w:val="00D9436A"/>
    <w:rsid w:val="00D94662"/>
    <w:rsid w:val="00D94EF9"/>
    <w:rsid w:val="00D952DC"/>
    <w:rsid w:val="00D97921"/>
    <w:rsid w:val="00DA1D2A"/>
    <w:rsid w:val="00DA1FE1"/>
    <w:rsid w:val="00DB256E"/>
    <w:rsid w:val="00DB34C1"/>
    <w:rsid w:val="00DC6577"/>
    <w:rsid w:val="00DD0336"/>
    <w:rsid w:val="00DD139B"/>
    <w:rsid w:val="00DD2289"/>
    <w:rsid w:val="00DD545E"/>
    <w:rsid w:val="00DD7057"/>
    <w:rsid w:val="00DE0744"/>
    <w:rsid w:val="00DE21A5"/>
    <w:rsid w:val="00DE2B47"/>
    <w:rsid w:val="00DE2E33"/>
    <w:rsid w:val="00DE54D0"/>
    <w:rsid w:val="00DE7A88"/>
    <w:rsid w:val="00DF1EF6"/>
    <w:rsid w:val="00DF3BEF"/>
    <w:rsid w:val="00DF4B22"/>
    <w:rsid w:val="00DF4EB0"/>
    <w:rsid w:val="00DF51DA"/>
    <w:rsid w:val="00DF7A69"/>
    <w:rsid w:val="00E02C82"/>
    <w:rsid w:val="00E04857"/>
    <w:rsid w:val="00E04C66"/>
    <w:rsid w:val="00E04CB1"/>
    <w:rsid w:val="00E05506"/>
    <w:rsid w:val="00E059AD"/>
    <w:rsid w:val="00E0613B"/>
    <w:rsid w:val="00E07B30"/>
    <w:rsid w:val="00E104D2"/>
    <w:rsid w:val="00E11E4C"/>
    <w:rsid w:val="00E128B4"/>
    <w:rsid w:val="00E13699"/>
    <w:rsid w:val="00E14001"/>
    <w:rsid w:val="00E143EC"/>
    <w:rsid w:val="00E1502E"/>
    <w:rsid w:val="00E17662"/>
    <w:rsid w:val="00E2007B"/>
    <w:rsid w:val="00E22C2E"/>
    <w:rsid w:val="00E24167"/>
    <w:rsid w:val="00E245C7"/>
    <w:rsid w:val="00E2481E"/>
    <w:rsid w:val="00E26923"/>
    <w:rsid w:val="00E26F27"/>
    <w:rsid w:val="00E2741E"/>
    <w:rsid w:val="00E312A6"/>
    <w:rsid w:val="00E36743"/>
    <w:rsid w:val="00E41C1F"/>
    <w:rsid w:val="00E4309C"/>
    <w:rsid w:val="00E453B2"/>
    <w:rsid w:val="00E466DE"/>
    <w:rsid w:val="00E4684E"/>
    <w:rsid w:val="00E46BDD"/>
    <w:rsid w:val="00E46EA4"/>
    <w:rsid w:val="00E47CB2"/>
    <w:rsid w:val="00E50828"/>
    <w:rsid w:val="00E5097E"/>
    <w:rsid w:val="00E511B5"/>
    <w:rsid w:val="00E517D3"/>
    <w:rsid w:val="00E52D61"/>
    <w:rsid w:val="00E53966"/>
    <w:rsid w:val="00E5405B"/>
    <w:rsid w:val="00E551AA"/>
    <w:rsid w:val="00E576DB"/>
    <w:rsid w:val="00E5775F"/>
    <w:rsid w:val="00E6136C"/>
    <w:rsid w:val="00E623BD"/>
    <w:rsid w:val="00E6291A"/>
    <w:rsid w:val="00E63D8F"/>
    <w:rsid w:val="00E63F26"/>
    <w:rsid w:val="00E64A8D"/>
    <w:rsid w:val="00E64FEF"/>
    <w:rsid w:val="00E65594"/>
    <w:rsid w:val="00E8016E"/>
    <w:rsid w:val="00E824C0"/>
    <w:rsid w:val="00E8363F"/>
    <w:rsid w:val="00E83850"/>
    <w:rsid w:val="00E8519C"/>
    <w:rsid w:val="00E901C8"/>
    <w:rsid w:val="00E96737"/>
    <w:rsid w:val="00E97234"/>
    <w:rsid w:val="00E97F64"/>
    <w:rsid w:val="00EA0C9E"/>
    <w:rsid w:val="00EA58AE"/>
    <w:rsid w:val="00EB38C5"/>
    <w:rsid w:val="00EB4FC4"/>
    <w:rsid w:val="00EB558E"/>
    <w:rsid w:val="00EB5876"/>
    <w:rsid w:val="00EB5A86"/>
    <w:rsid w:val="00EB6F3F"/>
    <w:rsid w:val="00EC1F63"/>
    <w:rsid w:val="00EC7B62"/>
    <w:rsid w:val="00ED02E0"/>
    <w:rsid w:val="00ED0602"/>
    <w:rsid w:val="00ED1374"/>
    <w:rsid w:val="00ED2F71"/>
    <w:rsid w:val="00ED6E28"/>
    <w:rsid w:val="00ED7DAF"/>
    <w:rsid w:val="00EE0C2D"/>
    <w:rsid w:val="00EE3848"/>
    <w:rsid w:val="00EE642A"/>
    <w:rsid w:val="00EF27FE"/>
    <w:rsid w:val="00EF37B7"/>
    <w:rsid w:val="00EF4589"/>
    <w:rsid w:val="00EF6A99"/>
    <w:rsid w:val="00F0085C"/>
    <w:rsid w:val="00F03043"/>
    <w:rsid w:val="00F03358"/>
    <w:rsid w:val="00F052E5"/>
    <w:rsid w:val="00F064FB"/>
    <w:rsid w:val="00F06EE5"/>
    <w:rsid w:val="00F07164"/>
    <w:rsid w:val="00F0791E"/>
    <w:rsid w:val="00F12424"/>
    <w:rsid w:val="00F12DA4"/>
    <w:rsid w:val="00F146A3"/>
    <w:rsid w:val="00F150E4"/>
    <w:rsid w:val="00F158DE"/>
    <w:rsid w:val="00F17455"/>
    <w:rsid w:val="00F20661"/>
    <w:rsid w:val="00F21D75"/>
    <w:rsid w:val="00F27C76"/>
    <w:rsid w:val="00F341CB"/>
    <w:rsid w:val="00F3451A"/>
    <w:rsid w:val="00F34FEF"/>
    <w:rsid w:val="00F3608E"/>
    <w:rsid w:val="00F36265"/>
    <w:rsid w:val="00F3748C"/>
    <w:rsid w:val="00F428F7"/>
    <w:rsid w:val="00F43261"/>
    <w:rsid w:val="00F441CC"/>
    <w:rsid w:val="00F4635C"/>
    <w:rsid w:val="00F534F5"/>
    <w:rsid w:val="00F53587"/>
    <w:rsid w:val="00F56636"/>
    <w:rsid w:val="00F5694C"/>
    <w:rsid w:val="00F56976"/>
    <w:rsid w:val="00F57A44"/>
    <w:rsid w:val="00F613A2"/>
    <w:rsid w:val="00F61557"/>
    <w:rsid w:val="00F63DB6"/>
    <w:rsid w:val="00F649CC"/>
    <w:rsid w:val="00F6636A"/>
    <w:rsid w:val="00F72B93"/>
    <w:rsid w:val="00F73026"/>
    <w:rsid w:val="00F74A71"/>
    <w:rsid w:val="00F76802"/>
    <w:rsid w:val="00F76DD7"/>
    <w:rsid w:val="00F811FE"/>
    <w:rsid w:val="00F81652"/>
    <w:rsid w:val="00F82654"/>
    <w:rsid w:val="00F837B3"/>
    <w:rsid w:val="00F837EF"/>
    <w:rsid w:val="00F838C9"/>
    <w:rsid w:val="00F843A4"/>
    <w:rsid w:val="00F8627F"/>
    <w:rsid w:val="00F87FA6"/>
    <w:rsid w:val="00F9063B"/>
    <w:rsid w:val="00F93C5A"/>
    <w:rsid w:val="00F93D67"/>
    <w:rsid w:val="00F9414E"/>
    <w:rsid w:val="00F95630"/>
    <w:rsid w:val="00FA0A1D"/>
    <w:rsid w:val="00FA22BA"/>
    <w:rsid w:val="00FA3683"/>
    <w:rsid w:val="00FA484B"/>
    <w:rsid w:val="00FA5444"/>
    <w:rsid w:val="00FB1B54"/>
    <w:rsid w:val="00FB2653"/>
    <w:rsid w:val="00FB273C"/>
    <w:rsid w:val="00FB2FD5"/>
    <w:rsid w:val="00FB50A7"/>
    <w:rsid w:val="00FC01D3"/>
    <w:rsid w:val="00FC05BB"/>
    <w:rsid w:val="00FC3131"/>
    <w:rsid w:val="00FC4AEB"/>
    <w:rsid w:val="00FC632D"/>
    <w:rsid w:val="00FC73F7"/>
    <w:rsid w:val="00FD0C50"/>
    <w:rsid w:val="00FD2905"/>
    <w:rsid w:val="00FD5CEE"/>
    <w:rsid w:val="00FD6C81"/>
    <w:rsid w:val="00FE1FFE"/>
    <w:rsid w:val="00FE3381"/>
    <w:rsid w:val="00FE33FC"/>
    <w:rsid w:val="00FE4970"/>
    <w:rsid w:val="00FE5DFA"/>
    <w:rsid w:val="00FF0253"/>
    <w:rsid w:val="00FF09A6"/>
    <w:rsid w:val="00FF0DB3"/>
    <w:rsid w:val="00FF1B8E"/>
    <w:rsid w:val="00FF2582"/>
    <w:rsid w:val="00FF35B4"/>
    <w:rsid w:val="00FF7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1B"/>
    <w:pPr>
      <w:spacing w:after="0" w:line="240" w:lineRule="auto"/>
    </w:pPr>
  </w:style>
  <w:style w:type="paragraph" w:styleId="ListParagraph">
    <w:name w:val="List Paragraph"/>
    <w:basedOn w:val="Normal"/>
    <w:uiPriority w:val="34"/>
    <w:qFormat/>
    <w:rsid w:val="00BC754F"/>
    <w:pPr>
      <w:ind w:left="720"/>
      <w:contextualSpacing/>
    </w:pPr>
  </w:style>
  <w:style w:type="character" w:customStyle="1" w:styleId="description">
    <w:name w:val="description"/>
    <w:basedOn w:val="DefaultParagraphFont"/>
    <w:rsid w:val="00A9230B"/>
  </w:style>
  <w:style w:type="character" w:customStyle="1" w:styleId="divider2">
    <w:name w:val="divider2"/>
    <w:basedOn w:val="DefaultParagraphFont"/>
    <w:rsid w:val="00A9230B"/>
  </w:style>
  <w:style w:type="character" w:customStyle="1" w:styleId="address">
    <w:name w:val="address"/>
    <w:basedOn w:val="DefaultParagraphFont"/>
    <w:rsid w:val="00A9230B"/>
  </w:style>
  <w:style w:type="character" w:styleId="Hyperlink">
    <w:name w:val="Hyperlink"/>
    <w:basedOn w:val="DefaultParagraphFont"/>
    <w:uiPriority w:val="99"/>
    <w:unhideWhenUsed/>
    <w:rsid w:val="005C07EF"/>
    <w:rPr>
      <w:color w:val="0000FF" w:themeColor="hyperlink"/>
      <w:u w:val="single"/>
    </w:rPr>
  </w:style>
  <w:style w:type="paragraph" w:styleId="BalloonText">
    <w:name w:val="Balloon Text"/>
    <w:basedOn w:val="Normal"/>
    <w:link w:val="BalloonTextChar"/>
    <w:uiPriority w:val="99"/>
    <w:semiHidden/>
    <w:unhideWhenUsed/>
    <w:rsid w:val="0046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5"/>
    <w:rPr>
      <w:rFonts w:ascii="Tahoma" w:hAnsi="Tahoma" w:cs="Tahoma"/>
      <w:sz w:val="16"/>
      <w:szCs w:val="16"/>
    </w:rPr>
  </w:style>
  <w:style w:type="paragraph" w:styleId="Header">
    <w:name w:val="header"/>
    <w:basedOn w:val="Normal"/>
    <w:link w:val="HeaderChar"/>
    <w:uiPriority w:val="99"/>
    <w:unhideWhenUsed/>
    <w:rsid w:val="008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FC"/>
  </w:style>
  <w:style w:type="paragraph" w:styleId="Footer">
    <w:name w:val="footer"/>
    <w:basedOn w:val="Normal"/>
    <w:link w:val="FooterChar"/>
    <w:uiPriority w:val="99"/>
    <w:unhideWhenUsed/>
    <w:rsid w:val="008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FC"/>
  </w:style>
  <w:style w:type="table" w:styleId="TableGrid">
    <w:name w:val="Table Grid"/>
    <w:basedOn w:val="TableNormal"/>
    <w:uiPriority w:val="59"/>
    <w:rsid w:val="0070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097E"/>
    <w:rPr>
      <w:color w:val="800080" w:themeColor="followedHyperlink"/>
      <w:u w:val="single"/>
    </w:rPr>
  </w:style>
  <w:style w:type="paragraph" w:styleId="Title">
    <w:name w:val="Title"/>
    <w:basedOn w:val="Normal"/>
    <w:link w:val="TitleChar"/>
    <w:qFormat/>
    <w:rsid w:val="00813CC3"/>
    <w:pPr>
      <w:spacing w:before="560" w:after="0" w:line="420" w:lineRule="exact"/>
      <w:ind w:right="113"/>
    </w:pPr>
    <w:rPr>
      <w:rFonts w:ascii="Arial" w:eastAsia="Times New Roman" w:hAnsi="Arial" w:cs="Times New Roman"/>
      <w:b/>
      <w:sz w:val="36"/>
      <w:szCs w:val="20"/>
    </w:rPr>
  </w:style>
  <w:style w:type="character" w:customStyle="1" w:styleId="TitleChar">
    <w:name w:val="Title Char"/>
    <w:basedOn w:val="DefaultParagraphFont"/>
    <w:link w:val="Title"/>
    <w:rsid w:val="00813CC3"/>
    <w:rPr>
      <w:rFonts w:ascii="Arial" w:eastAsia="Times New Roman" w:hAnsi="Arial" w:cs="Times New Roman"/>
      <w:b/>
      <w:sz w:val="36"/>
      <w:szCs w:val="20"/>
    </w:rPr>
  </w:style>
  <w:style w:type="character" w:customStyle="1" w:styleId="il">
    <w:name w:val="il"/>
    <w:basedOn w:val="DefaultParagraphFont"/>
    <w:rsid w:val="003B633E"/>
  </w:style>
  <w:style w:type="paragraph" w:styleId="NormalWeb">
    <w:name w:val="Normal (Web)"/>
    <w:basedOn w:val="Normal"/>
    <w:uiPriority w:val="99"/>
    <w:semiHidden/>
    <w:unhideWhenUsed/>
    <w:rsid w:val="00F079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1B"/>
    <w:pPr>
      <w:spacing w:after="0" w:line="240" w:lineRule="auto"/>
    </w:pPr>
  </w:style>
  <w:style w:type="paragraph" w:styleId="ListParagraph">
    <w:name w:val="List Paragraph"/>
    <w:basedOn w:val="Normal"/>
    <w:uiPriority w:val="34"/>
    <w:qFormat/>
    <w:rsid w:val="00BC754F"/>
    <w:pPr>
      <w:ind w:left="720"/>
      <w:contextualSpacing/>
    </w:pPr>
  </w:style>
  <w:style w:type="character" w:customStyle="1" w:styleId="description">
    <w:name w:val="description"/>
    <w:basedOn w:val="DefaultParagraphFont"/>
    <w:rsid w:val="00A9230B"/>
  </w:style>
  <w:style w:type="character" w:customStyle="1" w:styleId="divider2">
    <w:name w:val="divider2"/>
    <w:basedOn w:val="DefaultParagraphFont"/>
    <w:rsid w:val="00A9230B"/>
  </w:style>
  <w:style w:type="character" w:customStyle="1" w:styleId="address">
    <w:name w:val="address"/>
    <w:basedOn w:val="DefaultParagraphFont"/>
    <w:rsid w:val="00A9230B"/>
  </w:style>
  <w:style w:type="character" w:styleId="Hyperlink">
    <w:name w:val="Hyperlink"/>
    <w:basedOn w:val="DefaultParagraphFont"/>
    <w:uiPriority w:val="99"/>
    <w:unhideWhenUsed/>
    <w:rsid w:val="005C07EF"/>
    <w:rPr>
      <w:color w:val="0000FF" w:themeColor="hyperlink"/>
      <w:u w:val="single"/>
    </w:rPr>
  </w:style>
  <w:style w:type="paragraph" w:styleId="BalloonText">
    <w:name w:val="Balloon Text"/>
    <w:basedOn w:val="Normal"/>
    <w:link w:val="BalloonTextChar"/>
    <w:uiPriority w:val="99"/>
    <w:semiHidden/>
    <w:unhideWhenUsed/>
    <w:rsid w:val="0046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5"/>
    <w:rPr>
      <w:rFonts w:ascii="Tahoma" w:hAnsi="Tahoma" w:cs="Tahoma"/>
      <w:sz w:val="16"/>
      <w:szCs w:val="16"/>
    </w:rPr>
  </w:style>
  <w:style w:type="paragraph" w:styleId="Header">
    <w:name w:val="header"/>
    <w:basedOn w:val="Normal"/>
    <w:link w:val="HeaderChar"/>
    <w:uiPriority w:val="99"/>
    <w:unhideWhenUsed/>
    <w:rsid w:val="008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FC"/>
  </w:style>
  <w:style w:type="paragraph" w:styleId="Footer">
    <w:name w:val="footer"/>
    <w:basedOn w:val="Normal"/>
    <w:link w:val="FooterChar"/>
    <w:uiPriority w:val="99"/>
    <w:unhideWhenUsed/>
    <w:rsid w:val="008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FC"/>
  </w:style>
  <w:style w:type="table" w:styleId="TableGrid">
    <w:name w:val="Table Grid"/>
    <w:basedOn w:val="TableNormal"/>
    <w:uiPriority w:val="59"/>
    <w:rsid w:val="0070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097E"/>
    <w:rPr>
      <w:color w:val="800080" w:themeColor="followedHyperlink"/>
      <w:u w:val="single"/>
    </w:rPr>
  </w:style>
  <w:style w:type="paragraph" w:styleId="Title">
    <w:name w:val="Title"/>
    <w:basedOn w:val="Normal"/>
    <w:link w:val="TitleChar"/>
    <w:qFormat/>
    <w:rsid w:val="00813CC3"/>
    <w:pPr>
      <w:spacing w:before="560" w:after="0" w:line="420" w:lineRule="exact"/>
      <w:ind w:right="113"/>
    </w:pPr>
    <w:rPr>
      <w:rFonts w:ascii="Arial" w:eastAsia="Times New Roman" w:hAnsi="Arial" w:cs="Times New Roman"/>
      <w:b/>
      <w:sz w:val="36"/>
      <w:szCs w:val="20"/>
    </w:rPr>
  </w:style>
  <w:style w:type="character" w:customStyle="1" w:styleId="TitleChar">
    <w:name w:val="Title Char"/>
    <w:basedOn w:val="DefaultParagraphFont"/>
    <w:link w:val="Title"/>
    <w:rsid w:val="00813CC3"/>
    <w:rPr>
      <w:rFonts w:ascii="Arial" w:eastAsia="Times New Roman" w:hAnsi="Arial" w:cs="Times New Roman"/>
      <w:b/>
      <w:sz w:val="36"/>
      <w:szCs w:val="20"/>
    </w:rPr>
  </w:style>
  <w:style w:type="character" w:customStyle="1" w:styleId="il">
    <w:name w:val="il"/>
    <w:basedOn w:val="DefaultParagraphFont"/>
    <w:rsid w:val="003B633E"/>
  </w:style>
  <w:style w:type="paragraph" w:styleId="NormalWeb">
    <w:name w:val="Normal (Web)"/>
    <w:basedOn w:val="Normal"/>
    <w:uiPriority w:val="99"/>
    <w:semiHidden/>
    <w:unhideWhenUsed/>
    <w:rsid w:val="00F079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1805">
      <w:bodyDiv w:val="1"/>
      <w:marLeft w:val="0"/>
      <w:marRight w:val="0"/>
      <w:marTop w:val="0"/>
      <w:marBottom w:val="0"/>
      <w:divBdr>
        <w:top w:val="none" w:sz="0" w:space="0" w:color="auto"/>
        <w:left w:val="none" w:sz="0" w:space="0" w:color="auto"/>
        <w:bottom w:val="none" w:sz="0" w:space="0" w:color="auto"/>
        <w:right w:val="none" w:sz="0" w:space="0" w:color="auto"/>
      </w:divBdr>
      <w:divsChild>
        <w:div w:id="86240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969701">
              <w:marLeft w:val="0"/>
              <w:marRight w:val="0"/>
              <w:marTop w:val="0"/>
              <w:marBottom w:val="0"/>
              <w:divBdr>
                <w:top w:val="none" w:sz="0" w:space="0" w:color="auto"/>
                <w:left w:val="none" w:sz="0" w:space="0" w:color="auto"/>
                <w:bottom w:val="none" w:sz="0" w:space="0" w:color="auto"/>
                <w:right w:val="none" w:sz="0" w:space="0" w:color="auto"/>
              </w:divBdr>
              <w:divsChild>
                <w:div w:id="2025865813">
                  <w:marLeft w:val="0"/>
                  <w:marRight w:val="0"/>
                  <w:marTop w:val="0"/>
                  <w:marBottom w:val="0"/>
                  <w:divBdr>
                    <w:top w:val="none" w:sz="0" w:space="0" w:color="auto"/>
                    <w:left w:val="none" w:sz="0" w:space="0" w:color="auto"/>
                    <w:bottom w:val="none" w:sz="0" w:space="0" w:color="auto"/>
                    <w:right w:val="none" w:sz="0" w:space="0" w:color="auto"/>
                  </w:divBdr>
                  <w:divsChild>
                    <w:div w:id="930357884">
                      <w:marLeft w:val="0"/>
                      <w:marRight w:val="0"/>
                      <w:marTop w:val="0"/>
                      <w:marBottom w:val="0"/>
                      <w:divBdr>
                        <w:top w:val="none" w:sz="0" w:space="0" w:color="auto"/>
                        <w:left w:val="none" w:sz="0" w:space="0" w:color="auto"/>
                        <w:bottom w:val="none" w:sz="0" w:space="0" w:color="auto"/>
                        <w:right w:val="none" w:sz="0" w:space="0" w:color="auto"/>
                      </w:divBdr>
                      <w:divsChild>
                        <w:div w:id="203449596">
                          <w:marLeft w:val="0"/>
                          <w:marRight w:val="0"/>
                          <w:marTop w:val="0"/>
                          <w:marBottom w:val="0"/>
                          <w:divBdr>
                            <w:top w:val="none" w:sz="0" w:space="0" w:color="auto"/>
                            <w:left w:val="none" w:sz="0" w:space="0" w:color="auto"/>
                            <w:bottom w:val="none" w:sz="0" w:space="0" w:color="auto"/>
                            <w:right w:val="none" w:sz="0" w:space="0" w:color="auto"/>
                          </w:divBdr>
                          <w:divsChild>
                            <w:div w:id="19877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425338">
      <w:bodyDiv w:val="1"/>
      <w:marLeft w:val="0"/>
      <w:marRight w:val="0"/>
      <w:marTop w:val="0"/>
      <w:marBottom w:val="0"/>
      <w:divBdr>
        <w:top w:val="none" w:sz="0" w:space="0" w:color="auto"/>
        <w:left w:val="none" w:sz="0" w:space="0" w:color="auto"/>
        <w:bottom w:val="none" w:sz="0" w:space="0" w:color="auto"/>
        <w:right w:val="none" w:sz="0" w:space="0" w:color="auto"/>
      </w:divBdr>
    </w:div>
    <w:div w:id="674579977">
      <w:bodyDiv w:val="1"/>
      <w:marLeft w:val="0"/>
      <w:marRight w:val="0"/>
      <w:marTop w:val="0"/>
      <w:marBottom w:val="0"/>
      <w:divBdr>
        <w:top w:val="none" w:sz="0" w:space="0" w:color="auto"/>
        <w:left w:val="none" w:sz="0" w:space="0" w:color="auto"/>
        <w:bottom w:val="none" w:sz="0" w:space="0" w:color="auto"/>
        <w:right w:val="none" w:sz="0" w:space="0" w:color="auto"/>
      </w:divBdr>
    </w:div>
    <w:div w:id="990713517">
      <w:bodyDiv w:val="1"/>
      <w:marLeft w:val="0"/>
      <w:marRight w:val="0"/>
      <w:marTop w:val="0"/>
      <w:marBottom w:val="0"/>
      <w:divBdr>
        <w:top w:val="none" w:sz="0" w:space="0" w:color="auto"/>
        <w:left w:val="none" w:sz="0" w:space="0" w:color="auto"/>
        <w:bottom w:val="none" w:sz="0" w:space="0" w:color="auto"/>
        <w:right w:val="none" w:sz="0" w:space="0" w:color="auto"/>
      </w:divBdr>
    </w:div>
    <w:div w:id="1240402319">
      <w:bodyDiv w:val="1"/>
      <w:marLeft w:val="0"/>
      <w:marRight w:val="0"/>
      <w:marTop w:val="0"/>
      <w:marBottom w:val="0"/>
      <w:divBdr>
        <w:top w:val="none" w:sz="0" w:space="0" w:color="auto"/>
        <w:left w:val="none" w:sz="0" w:space="0" w:color="auto"/>
        <w:bottom w:val="none" w:sz="0" w:space="0" w:color="auto"/>
        <w:right w:val="none" w:sz="0" w:space="0" w:color="auto"/>
      </w:divBdr>
    </w:div>
    <w:div w:id="1341078534">
      <w:bodyDiv w:val="1"/>
      <w:marLeft w:val="0"/>
      <w:marRight w:val="0"/>
      <w:marTop w:val="0"/>
      <w:marBottom w:val="0"/>
      <w:divBdr>
        <w:top w:val="none" w:sz="0" w:space="0" w:color="auto"/>
        <w:left w:val="none" w:sz="0" w:space="0" w:color="auto"/>
        <w:bottom w:val="none" w:sz="0" w:space="0" w:color="auto"/>
        <w:right w:val="none" w:sz="0" w:space="0" w:color="auto"/>
      </w:divBdr>
    </w:div>
    <w:div w:id="1437478337">
      <w:bodyDiv w:val="1"/>
      <w:marLeft w:val="0"/>
      <w:marRight w:val="0"/>
      <w:marTop w:val="0"/>
      <w:marBottom w:val="0"/>
      <w:divBdr>
        <w:top w:val="none" w:sz="0" w:space="0" w:color="auto"/>
        <w:left w:val="none" w:sz="0" w:space="0" w:color="auto"/>
        <w:bottom w:val="none" w:sz="0" w:space="0" w:color="auto"/>
        <w:right w:val="none" w:sz="0" w:space="0" w:color="auto"/>
      </w:divBdr>
    </w:div>
    <w:div w:id="1614440062">
      <w:bodyDiv w:val="1"/>
      <w:marLeft w:val="0"/>
      <w:marRight w:val="0"/>
      <w:marTop w:val="0"/>
      <w:marBottom w:val="0"/>
      <w:divBdr>
        <w:top w:val="none" w:sz="0" w:space="0" w:color="auto"/>
        <w:left w:val="none" w:sz="0" w:space="0" w:color="auto"/>
        <w:bottom w:val="none" w:sz="0" w:space="0" w:color="auto"/>
        <w:right w:val="none" w:sz="0" w:space="0" w:color="auto"/>
      </w:divBdr>
    </w:div>
    <w:div w:id="1892767902">
      <w:bodyDiv w:val="1"/>
      <w:marLeft w:val="0"/>
      <w:marRight w:val="0"/>
      <w:marTop w:val="0"/>
      <w:marBottom w:val="0"/>
      <w:divBdr>
        <w:top w:val="none" w:sz="0" w:space="0" w:color="auto"/>
        <w:left w:val="none" w:sz="0" w:space="0" w:color="auto"/>
        <w:bottom w:val="none" w:sz="0" w:space="0" w:color="auto"/>
        <w:right w:val="none" w:sz="0" w:space="0" w:color="auto"/>
      </w:divBdr>
    </w:div>
    <w:div w:id="19352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HortonBroadban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ortonparishcouncil.gov.uk" TargetMode="External"/><Relationship Id="rId4" Type="http://schemas.openxmlformats.org/officeDocument/2006/relationships/settings" Target="settings.xml"/><Relationship Id="rId9" Type="http://schemas.openxmlformats.org/officeDocument/2006/relationships/hyperlink" Target="https://www.openreach.com/fibre-broadband?fbclid=IwAR0SJA8O9UfLzXAPRMA_mEuK1tmewb7g8EgaeY02KJlW-UNh0-smnr4fND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TotalTime>
  <Pages>6</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dc:creator>
  <cp:lastModifiedBy>benta</cp:lastModifiedBy>
  <cp:revision>13</cp:revision>
  <cp:lastPrinted>2021-04-12T16:00:00Z</cp:lastPrinted>
  <dcterms:created xsi:type="dcterms:W3CDTF">2021-03-24T17:30:00Z</dcterms:created>
  <dcterms:modified xsi:type="dcterms:W3CDTF">2021-04-12T16:01:00Z</dcterms:modified>
</cp:coreProperties>
</file>